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003" w:rsidRPr="00EF0003" w:rsidRDefault="00EF0003" w:rsidP="00EF0003">
      <w:pPr>
        <w:pStyle w:val="1bodycopy"/>
      </w:pPr>
    </w:p>
    <w:p w:rsidR="0074391D" w:rsidRDefault="001D5DDD" w:rsidP="00D37A15">
      <w:pPr>
        <w:pStyle w:val="2Subheadpink"/>
        <w:spacing w:before="0" w:after="0"/>
        <w:jc w:val="center"/>
        <w:rPr>
          <w:rFonts w:asciiTheme="minorHAnsi" w:hAnsiTheme="minorHAnsi" w:cstheme="minorHAnsi"/>
          <w:color w:val="auto"/>
          <w:u w:val="single"/>
        </w:rPr>
      </w:pPr>
      <w:r>
        <w:rPr>
          <w:rFonts w:asciiTheme="minorHAnsi" w:hAnsiTheme="minorHAnsi" w:cstheme="minorHAnsi"/>
          <w:color w:val="auto"/>
          <w:u w:val="single"/>
        </w:rPr>
        <w:t xml:space="preserve">Summer </w:t>
      </w:r>
      <w:r w:rsidR="000C5C2E" w:rsidRPr="0074391D">
        <w:rPr>
          <w:rFonts w:asciiTheme="minorHAnsi" w:hAnsiTheme="minorHAnsi" w:cstheme="minorHAnsi"/>
          <w:color w:val="auto"/>
          <w:u w:val="single"/>
        </w:rPr>
        <w:t>term</w:t>
      </w:r>
      <w:r w:rsidR="007337F2">
        <w:rPr>
          <w:rFonts w:asciiTheme="minorHAnsi" w:hAnsiTheme="minorHAnsi" w:cstheme="minorHAnsi"/>
          <w:color w:val="auto"/>
          <w:u w:val="single"/>
        </w:rPr>
        <w:t xml:space="preserve"> 2023</w:t>
      </w:r>
      <w:r w:rsidR="0074391D" w:rsidRPr="0074391D">
        <w:rPr>
          <w:rFonts w:asciiTheme="minorHAnsi" w:hAnsiTheme="minorHAnsi" w:cstheme="minorHAnsi"/>
          <w:color w:val="auto"/>
          <w:u w:val="single"/>
        </w:rPr>
        <w:t xml:space="preserve"> – Assembly themes</w:t>
      </w:r>
    </w:p>
    <w:p w:rsidR="0006523B" w:rsidRDefault="0006523B" w:rsidP="0006523B">
      <w:pPr>
        <w:pStyle w:val="1bodycopy"/>
      </w:pPr>
      <w:r>
        <w:t>The assembly schedule may change in response to pupil needs i.e. revisiting the school values, current news where pupils have questions about an issue they have heard or read about or around playtimes and using the equipment safely as part of the OPAL project the school is undertaking.</w:t>
      </w:r>
    </w:p>
    <w:p w:rsidR="0006523B" w:rsidRPr="00850190" w:rsidRDefault="0006523B" w:rsidP="0006523B">
      <w:pPr>
        <w:pStyle w:val="1bodycopy"/>
        <w:rPr>
          <w:color w:val="00B050"/>
        </w:rPr>
      </w:pPr>
      <w:r>
        <w:rPr>
          <w:color w:val="00B050"/>
        </w:rPr>
        <w:t xml:space="preserve">‘Our City, Our World’ (climate change and sustainability) </w:t>
      </w:r>
      <w:r>
        <w:rPr>
          <w:b/>
          <w:color w:val="00B050"/>
        </w:rPr>
        <w:t xml:space="preserve">Food and Waste </w:t>
      </w:r>
      <w:r w:rsidRPr="0006523B">
        <w:rPr>
          <w:color w:val="00B050"/>
        </w:rPr>
        <w:t>and</w:t>
      </w:r>
      <w:r>
        <w:rPr>
          <w:b/>
          <w:color w:val="00B050"/>
        </w:rPr>
        <w:t xml:space="preserve"> Consumption and Packaging</w:t>
      </w:r>
      <w:r>
        <w:rPr>
          <w:color w:val="00B050"/>
        </w:rPr>
        <w:t xml:space="preserve"> focus for the summer term.</w:t>
      </w:r>
    </w:p>
    <w:tbl>
      <w:tblPr>
        <w:tblW w:w="1460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2835"/>
        <w:gridCol w:w="4537"/>
        <w:gridCol w:w="5103"/>
        <w:gridCol w:w="2131"/>
      </w:tblGrid>
      <w:tr w:rsidR="00AD3E23" w:rsidTr="007563CC">
        <w:trPr>
          <w:cantSplit/>
          <w:trHeight w:val="962"/>
        </w:trPr>
        <w:tc>
          <w:tcPr>
            <w:tcW w:w="2835" w:type="dxa"/>
            <w:shd w:val="clear" w:color="auto" w:fill="222A35" w:themeFill="text2" w:themeFillShade="80"/>
            <w:tcMar>
              <w:top w:w="113" w:type="dxa"/>
              <w:bottom w:w="113" w:type="dxa"/>
            </w:tcMar>
            <w:vAlign w:val="center"/>
          </w:tcPr>
          <w:p w:rsidR="00AD3E23" w:rsidRPr="001A0F66" w:rsidRDefault="00A453EB" w:rsidP="00A453EB">
            <w:pPr>
              <w:pStyle w:val="7Tablebodycopy"/>
              <w:rPr>
                <w:rFonts w:asciiTheme="minorHAnsi" w:hAnsiTheme="minorHAnsi" w:cstheme="minorHAnsi"/>
                <w:sz w:val="28"/>
                <w:szCs w:val="28"/>
              </w:rPr>
            </w:pPr>
            <w:r>
              <w:rPr>
                <w:rFonts w:asciiTheme="minorHAnsi" w:hAnsiTheme="minorHAnsi" w:cstheme="minorHAnsi"/>
                <w:sz w:val="28"/>
                <w:szCs w:val="28"/>
              </w:rPr>
              <w:t>Week</w:t>
            </w:r>
          </w:p>
        </w:tc>
        <w:tc>
          <w:tcPr>
            <w:tcW w:w="4537" w:type="dxa"/>
            <w:shd w:val="clear" w:color="auto" w:fill="222A35" w:themeFill="text2" w:themeFillShade="80"/>
            <w:tcMar>
              <w:top w:w="113" w:type="dxa"/>
              <w:bottom w:w="113" w:type="dxa"/>
            </w:tcMar>
          </w:tcPr>
          <w:p w:rsidR="00A453EB" w:rsidRDefault="00A453EB" w:rsidP="0074391D">
            <w:pPr>
              <w:pStyle w:val="7Tablebodycopy"/>
              <w:jc w:val="center"/>
              <w:rPr>
                <w:rFonts w:asciiTheme="minorHAnsi" w:hAnsiTheme="minorHAnsi" w:cstheme="minorHAnsi"/>
                <w:bCs/>
                <w:color w:val="FFFFFF" w:themeColor="background1"/>
                <w:sz w:val="28"/>
                <w:szCs w:val="28"/>
              </w:rPr>
            </w:pPr>
          </w:p>
          <w:p w:rsidR="00AD3E23" w:rsidRPr="007563CC" w:rsidRDefault="00AD3E23" w:rsidP="0074391D">
            <w:pPr>
              <w:pStyle w:val="7Tablebodycopy"/>
              <w:jc w:val="center"/>
              <w:rPr>
                <w:rFonts w:asciiTheme="minorHAnsi" w:hAnsiTheme="minorHAnsi" w:cstheme="minorHAnsi"/>
                <w:bCs/>
                <w:color w:val="FFFFFF" w:themeColor="background1"/>
                <w:sz w:val="28"/>
                <w:szCs w:val="28"/>
              </w:rPr>
            </w:pPr>
            <w:r w:rsidRPr="007563CC">
              <w:rPr>
                <w:rFonts w:asciiTheme="minorHAnsi" w:hAnsiTheme="minorHAnsi" w:cstheme="minorHAnsi"/>
                <w:bCs/>
                <w:color w:val="FFFFFF" w:themeColor="background1"/>
                <w:sz w:val="28"/>
                <w:szCs w:val="28"/>
              </w:rPr>
              <w:t>Monday</w:t>
            </w:r>
          </w:p>
        </w:tc>
        <w:tc>
          <w:tcPr>
            <w:tcW w:w="5103" w:type="dxa"/>
            <w:shd w:val="clear" w:color="auto" w:fill="222A35" w:themeFill="text2" w:themeFillShade="80"/>
            <w:tcMar>
              <w:top w:w="113" w:type="dxa"/>
              <w:bottom w:w="113" w:type="dxa"/>
            </w:tcMar>
          </w:tcPr>
          <w:p w:rsidR="00A453EB" w:rsidRDefault="00A453EB" w:rsidP="0074391D">
            <w:pPr>
              <w:pStyle w:val="7Tablecopybulleted"/>
              <w:numPr>
                <w:ilvl w:val="0"/>
                <w:numId w:val="0"/>
              </w:numPr>
              <w:ind w:left="170" w:hanging="170"/>
              <w:jc w:val="center"/>
              <w:rPr>
                <w:rFonts w:asciiTheme="minorHAnsi" w:hAnsiTheme="minorHAnsi" w:cstheme="minorHAnsi"/>
                <w:bCs/>
                <w:color w:val="FFFFFF" w:themeColor="background1"/>
                <w:sz w:val="28"/>
                <w:szCs w:val="28"/>
              </w:rPr>
            </w:pPr>
          </w:p>
          <w:p w:rsidR="00AD3E23" w:rsidRPr="007563CC" w:rsidRDefault="007563CC" w:rsidP="0074391D">
            <w:pPr>
              <w:pStyle w:val="7Tablecopybulleted"/>
              <w:numPr>
                <w:ilvl w:val="0"/>
                <w:numId w:val="0"/>
              </w:numPr>
              <w:ind w:left="170" w:hanging="170"/>
              <w:jc w:val="center"/>
              <w:rPr>
                <w:rFonts w:asciiTheme="minorHAnsi" w:hAnsiTheme="minorHAnsi" w:cstheme="minorHAnsi"/>
                <w:bCs/>
                <w:color w:val="FFFFFF" w:themeColor="background1"/>
                <w:sz w:val="28"/>
                <w:szCs w:val="28"/>
              </w:rPr>
            </w:pPr>
            <w:r w:rsidRPr="007563CC">
              <w:rPr>
                <w:rFonts w:asciiTheme="minorHAnsi" w:hAnsiTheme="minorHAnsi" w:cstheme="minorHAnsi"/>
                <w:bCs/>
                <w:color w:val="FFFFFF" w:themeColor="background1"/>
                <w:sz w:val="28"/>
                <w:szCs w:val="28"/>
              </w:rPr>
              <w:t>Wednesday/Thursday</w:t>
            </w:r>
          </w:p>
        </w:tc>
        <w:tc>
          <w:tcPr>
            <w:tcW w:w="2131" w:type="dxa"/>
            <w:shd w:val="clear" w:color="auto" w:fill="222A35" w:themeFill="text2" w:themeFillShade="80"/>
          </w:tcPr>
          <w:p w:rsidR="00AD3E23" w:rsidRPr="007563CC" w:rsidRDefault="00C53F2E" w:rsidP="0074391D">
            <w:pPr>
              <w:pStyle w:val="7Tablebodycopy"/>
              <w:jc w:val="center"/>
              <w:rPr>
                <w:rFonts w:asciiTheme="minorHAnsi" w:hAnsiTheme="minorHAnsi" w:cstheme="minorHAnsi"/>
                <w:bCs/>
                <w:color w:val="FFFFFF" w:themeColor="background1"/>
                <w:sz w:val="28"/>
                <w:szCs w:val="28"/>
              </w:rPr>
            </w:pPr>
            <w:r>
              <w:rPr>
                <w:rFonts w:asciiTheme="minorHAnsi" w:hAnsiTheme="minorHAnsi" w:cstheme="minorHAnsi"/>
                <w:bCs/>
                <w:color w:val="FFFFFF" w:themeColor="background1"/>
                <w:sz w:val="28"/>
                <w:szCs w:val="28"/>
              </w:rPr>
              <w:t xml:space="preserve">Friday </w:t>
            </w:r>
            <w:r w:rsidR="007563CC" w:rsidRPr="007563CC">
              <w:rPr>
                <w:rFonts w:asciiTheme="minorHAnsi" w:hAnsiTheme="minorHAnsi" w:cstheme="minorHAnsi"/>
                <w:bCs/>
                <w:color w:val="FFFFFF" w:themeColor="background1"/>
                <w:sz w:val="28"/>
                <w:szCs w:val="28"/>
              </w:rPr>
              <w:t>Celebration Assembly</w:t>
            </w:r>
          </w:p>
        </w:tc>
      </w:tr>
      <w:tr w:rsidR="0074391D" w:rsidTr="001D5DDD">
        <w:trPr>
          <w:cantSplit/>
          <w:trHeight w:val="962"/>
        </w:trPr>
        <w:tc>
          <w:tcPr>
            <w:tcW w:w="2835" w:type="dxa"/>
            <w:shd w:val="clear" w:color="auto" w:fill="auto"/>
            <w:tcMar>
              <w:top w:w="113" w:type="dxa"/>
              <w:bottom w:w="113" w:type="dxa"/>
            </w:tcMar>
            <w:vAlign w:val="center"/>
          </w:tcPr>
          <w:p w:rsidR="0074391D" w:rsidRPr="00C53F2E" w:rsidRDefault="007337F2" w:rsidP="007337F2">
            <w:pPr>
              <w:pStyle w:val="7Tablebodycopy"/>
              <w:jc w:val="center"/>
              <w:rPr>
                <w:rFonts w:asciiTheme="minorHAnsi" w:hAnsiTheme="minorHAnsi" w:cstheme="minorHAnsi"/>
                <w:sz w:val="28"/>
                <w:szCs w:val="28"/>
              </w:rPr>
            </w:pPr>
            <w:r>
              <w:rPr>
                <w:rFonts w:asciiTheme="minorHAnsi" w:hAnsiTheme="minorHAnsi" w:cstheme="minorHAnsi"/>
                <w:sz w:val="28"/>
                <w:szCs w:val="28"/>
              </w:rPr>
              <w:t>17-21</w:t>
            </w:r>
            <w:r w:rsidR="003F01C3">
              <w:rPr>
                <w:rFonts w:asciiTheme="minorHAnsi" w:hAnsiTheme="minorHAnsi" w:cstheme="minorHAnsi"/>
                <w:sz w:val="28"/>
                <w:szCs w:val="28"/>
                <w:vertAlign w:val="superscript"/>
              </w:rPr>
              <w:t xml:space="preserve"> </w:t>
            </w:r>
            <w:r w:rsidR="001D5DDD">
              <w:rPr>
                <w:rFonts w:asciiTheme="minorHAnsi" w:hAnsiTheme="minorHAnsi" w:cstheme="minorHAnsi"/>
                <w:sz w:val="28"/>
                <w:szCs w:val="28"/>
              </w:rPr>
              <w:t>April</w:t>
            </w:r>
          </w:p>
        </w:tc>
        <w:tc>
          <w:tcPr>
            <w:tcW w:w="4537" w:type="dxa"/>
            <w:shd w:val="clear" w:color="auto" w:fill="auto"/>
            <w:tcMar>
              <w:top w:w="113" w:type="dxa"/>
              <w:bottom w:w="113" w:type="dxa"/>
            </w:tcMar>
          </w:tcPr>
          <w:p w:rsidR="003F01C3" w:rsidRDefault="003F01C3" w:rsidP="00A12626">
            <w:pPr>
              <w:jc w:val="center"/>
              <w:rPr>
                <w:rFonts w:asciiTheme="minorHAnsi" w:eastAsia="Times New Roman" w:hAnsiTheme="minorHAnsi" w:cstheme="minorHAnsi"/>
                <w:color w:val="000000"/>
                <w:sz w:val="28"/>
                <w:szCs w:val="28"/>
              </w:rPr>
            </w:pPr>
            <w:r>
              <w:rPr>
                <w:rFonts w:asciiTheme="minorHAnsi" w:eastAsia="Times New Roman" w:hAnsiTheme="minorHAnsi" w:cstheme="minorHAnsi"/>
                <w:color w:val="000000"/>
                <w:sz w:val="28"/>
                <w:szCs w:val="28"/>
              </w:rPr>
              <w:t>World Heritage Day (18</w:t>
            </w:r>
            <w:r w:rsidRPr="003F01C3">
              <w:rPr>
                <w:rFonts w:asciiTheme="minorHAnsi" w:eastAsia="Times New Roman" w:hAnsiTheme="minorHAnsi" w:cstheme="minorHAnsi"/>
                <w:color w:val="000000"/>
                <w:sz w:val="28"/>
                <w:szCs w:val="28"/>
                <w:vertAlign w:val="superscript"/>
              </w:rPr>
              <w:t>th</w:t>
            </w:r>
            <w:r>
              <w:rPr>
                <w:rFonts w:asciiTheme="minorHAnsi" w:eastAsia="Times New Roman" w:hAnsiTheme="minorHAnsi" w:cstheme="minorHAnsi"/>
                <w:color w:val="000000"/>
                <w:sz w:val="28"/>
                <w:szCs w:val="28"/>
              </w:rPr>
              <w:t xml:space="preserve"> April)</w:t>
            </w:r>
          </w:p>
          <w:p w:rsidR="00A12626" w:rsidRDefault="00A12626" w:rsidP="00A12626">
            <w:pPr>
              <w:jc w:val="center"/>
              <w:rPr>
                <w:rFonts w:asciiTheme="minorHAnsi" w:eastAsia="Times New Roman" w:hAnsiTheme="minorHAnsi" w:cstheme="minorHAnsi"/>
                <w:color w:val="000000"/>
                <w:sz w:val="28"/>
                <w:szCs w:val="28"/>
              </w:rPr>
            </w:pPr>
            <w:r>
              <w:rPr>
                <w:rFonts w:asciiTheme="minorHAnsi" w:eastAsia="Times New Roman" w:hAnsiTheme="minorHAnsi" w:cstheme="minorHAnsi"/>
                <w:color w:val="000000"/>
                <w:sz w:val="28"/>
                <w:szCs w:val="28"/>
              </w:rPr>
              <w:t>Earth Day (22</w:t>
            </w:r>
            <w:r w:rsidRPr="00A12626">
              <w:rPr>
                <w:rFonts w:asciiTheme="minorHAnsi" w:eastAsia="Times New Roman" w:hAnsiTheme="minorHAnsi" w:cstheme="minorHAnsi"/>
                <w:color w:val="000000"/>
                <w:sz w:val="28"/>
                <w:szCs w:val="28"/>
                <w:vertAlign w:val="superscript"/>
              </w:rPr>
              <w:t>nd</w:t>
            </w:r>
            <w:r>
              <w:rPr>
                <w:rFonts w:asciiTheme="minorHAnsi" w:eastAsia="Times New Roman" w:hAnsiTheme="minorHAnsi" w:cstheme="minorHAnsi"/>
                <w:color w:val="000000"/>
                <w:sz w:val="28"/>
                <w:szCs w:val="28"/>
              </w:rPr>
              <w:t xml:space="preserve"> April)</w:t>
            </w:r>
          </w:p>
          <w:p w:rsidR="00511BF8" w:rsidRPr="00511BF8" w:rsidRDefault="00511BF8" w:rsidP="00A12626">
            <w:pPr>
              <w:jc w:val="center"/>
              <w:rPr>
                <w:rFonts w:asciiTheme="minorHAnsi" w:eastAsia="Times New Roman" w:hAnsiTheme="minorHAnsi" w:cstheme="minorHAnsi"/>
                <w:color w:val="4472C4" w:themeColor="accent1"/>
                <w:sz w:val="28"/>
                <w:szCs w:val="28"/>
              </w:rPr>
            </w:pPr>
            <w:r>
              <w:rPr>
                <w:rFonts w:asciiTheme="minorHAnsi" w:eastAsia="Times New Roman" w:hAnsiTheme="minorHAnsi" w:cstheme="minorHAnsi"/>
                <w:color w:val="4472C4" w:themeColor="accent1"/>
                <w:sz w:val="28"/>
                <w:szCs w:val="28"/>
              </w:rPr>
              <w:t>PN Can you prepare for emergency situations? Using the example of the new government emergency alert system</w:t>
            </w:r>
          </w:p>
          <w:p w:rsidR="007563CC" w:rsidRPr="009B2D73" w:rsidRDefault="007563CC" w:rsidP="00A12626">
            <w:pPr>
              <w:pStyle w:val="paragraph"/>
              <w:spacing w:before="0" w:beforeAutospacing="0" w:after="0" w:afterAutospacing="0"/>
              <w:jc w:val="center"/>
              <w:textAlignment w:val="baseline"/>
              <w:rPr>
                <w:rFonts w:asciiTheme="minorHAnsi" w:hAnsiTheme="minorHAnsi" w:cstheme="minorHAnsi"/>
                <w:bCs/>
                <w:sz w:val="28"/>
                <w:szCs w:val="28"/>
              </w:rPr>
            </w:pPr>
          </w:p>
        </w:tc>
        <w:tc>
          <w:tcPr>
            <w:tcW w:w="5103" w:type="dxa"/>
            <w:shd w:val="clear" w:color="auto" w:fill="auto"/>
            <w:tcMar>
              <w:top w:w="113" w:type="dxa"/>
              <w:bottom w:w="113" w:type="dxa"/>
            </w:tcMar>
          </w:tcPr>
          <w:p w:rsidR="002902D6" w:rsidRDefault="002902D6" w:rsidP="002902D6">
            <w:pPr>
              <w:jc w:val="center"/>
              <w:rPr>
                <w:rFonts w:asciiTheme="minorHAnsi" w:eastAsia="Times New Roman" w:hAnsiTheme="minorHAnsi" w:cstheme="minorHAnsi"/>
                <w:color w:val="000000"/>
                <w:sz w:val="28"/>
                <w:szCs w:val="28"/>
              </w:rPr>
            </w:pPr>
            <w:r>
              <w:rPr>
                <w:rFonts w:asciiTheme="minorHAnsi" w:eastAsia="Times New Roman" w:hAnsiTheme="minorHAnsi" w:cstheme="minorHAnsi"/>
                <w:color w:val="000000"/>
                <w:sz w:val="28"/>
                <w:szCs w:val="28"/>
              </w:rPr>
              <w:t>Ramadan (ends</w:t>
            </w:r>
            <w:r w:rsidRPr="00A12626">
              <w:rPr>
                <w:rFonts w:asciiTheme="minorHAnsi" w:eastAsia="Times New Roman" w:hAnsiTheme="minorHAnsi" w:cstheme="minorHAnsi"/>
                <w:color w:val="000000"/>
                <w:sz w:val="28"/>
                <w:szCs w:val="28"/>
              </w:rPr>
              <w:t>-</w:t>
            </w:r>
            <w:r>
              <w:rPr>
                <w:rFonts w:asciiTheme="minorHAnsi" w:eastAsia="Times New Roman" w:hAnsiTheme="minorHAnsi" w:cstheme="minorHAnsi"/>
                <w:color w:val="000000"/>
                <w:sz w:val="28"/>
                <w:szCs w:val="28"/>
              </w:rPr>
              <w:t>2</w:t>
            </w:r>
            <w:r w:rsidRPr="00A12626">
              <w:rPr>
                <w:rFonts w:asciiTheme="minorHAnsi" w:eastAsia="Times New Roman" w:hAnsiTheme="minorHAnsi" w:cstheme="minorHAnsi"/>
                <w:color w:val="000000"/>
                <w:sz w:val="28"/>
                <w:szCs w:val="28"/>
              </w:rPr>
              <w:t>1</w:t>
            </w:r>
            <w:r w:rsidRPr="00A12626">
              <w:rPr>
                <w:rFonts w:asciiTheme="minorHAnsi" w:eastAsia="Times New Roman" w:hAnsiTheme="minorHAnsi" w:cstheme="minorHAnsi"/>
                <w:color w:val="000000"/>
                <w:sz w:val="28"/>
                <w:szCs w:val="28"/>
                <w:vertAlign w:val="superscript"/>
              </w:rPr>
              <w:t>st</w:t>
            </w:r>
            <w:r>
              <w:rPr>
                <w:rFonts w:asciiTheme="minorHAnsi" w:eastAsia="Times New Roman" w:hAnsiTheme="minorHAnsi" w:cstheme="minorHAnsi"/>
                <w:color w:val="000000"/>
                <w:sz w:val="28"/>
                <w:szCs w:val="28"/>
                <w:vertAlign w:val="superscript"/>
              </w:rPr>
              <w:t xml:space="preserve"> </w:t>
            </w:r>
            <w:r>
              <w:rPr>
                <w:rFonts w:asciiTheme="minorHAnsi" w:eastAsia="Times New Roman" w:hAnsiTheme="minorHAnsi" w:cstheme="minorHAnsi"/>
                <w:color w:val="000000"/>
                <w:sz w:val="28"/>
                <w:szCs w:val="28"/>
              </w:rPr>
              <w:t xml:space="preserve">April </w:t>
            </w:r>
            <w:r w:rsidRPr="00A12626">
              <w:rPr>
                <w:rFonts w:asciiTheme="minorHAnsi" w:eastAsia="Times New Roman" w:hAnsiTheme="minorHAnsi" w:cstheme="minorHAnsi"/>
                <w:color w:val="000000"/>
                <w:sz w:val="28"/>
                <w:szCs w:val="28"/>
              </w:rPr>
              <w:t>)</w:t>
            </w:r>
          </w:p>
          <w:p w:rsidR="002902D6" w:rsidRDefault="002902D6" w:rsidP="002902D6">
            <w:pPr>
              <w:pStyle w:val="BasicParagraph"/>
              <w:spacing w:after="0" w:line="240" w:lineRule="auto"/>
              <w:jc w:val="center"/>
              <w:rPr>
                <w:rFonts w:asciiTheme="minorHAnsi" w:hAnsiTheme="minorHAnsi" w:cstheme="minorHAnsi"/>
                <w:bCs/>
                <w:sz w:val="28"/>
                <w:szCs w:val="28"/>
              </w:rPr>
            </w:pPr>
            <w:r>
              <w:rPr>
                <w:rFonts w:asciiTheme="minorHAnsi" w:eastAsia="Times New Roman" w:hAnsiTheme="minorHAnsi" w:cstheme="minorHAnsi"/>
                <w:color w:val="000000"/>
                <w:spacing w:val="0"/>
                <w:sz w:val="28"/>
                <w:szCs w:val="28"/>
              </w:rPr>
              <w:t>Eid al-Fitr (21</w:t>
            </w:r>
            <w:r w:rsidRPr="002902D6">
              <w:rPr>
                <w:rFonts w:asciiTheme="minorHAnsi" w:eastAsia="Times New Roman" w:hAnsiTheme="minorHAnsi" w:cstheme="minorHAnsi"/>
                <w:color w:val="000000"/>
                <w:spacing w:val="0"/>
                <w:sz w:val="28"/>
                <w:szCs w:val="28"/>
                <w:vertAlign w:val="superscript"/>
              </w:rPr>
              <w:t>st</w:t>
            </w:r>
            <w:r>
              <w:rPr>
                <w:rFonts w:asciiTheme="minorHAnsi" w:eastAsia="Times New Roman" w:hAnsiTheme="minorHAnsi" w:cstheme="minorHAnsi"/>
                <w:color w:val="000000"/>
                <w:spacing w:val="0"/>
                <w:sz w:val="28"/>
                <w:szCs w:val="28"/>
              </w:rPr>
              <w:t>- 22</w:t>
            </w:r>
            <w:r w:rsidRPr="002902D6">
              <w:rPr>
                <w:rFonts w:asciiTheme="minorHAnsi" w:eastAsia="Times New Roman" w:hAnsiTheme="minorHAnsi" w:cstheme="minorHAnsi"/>
                <w:color w:val="000000"/>
                <w:spacing w:val="0"/>
                <w:sz w:val="28"/>
                <w:szCs w:val="28"/>
                <w:vertAlign w:val="superscript"/>
              </w:rPr>
              <w:t>nd</w:t>
            </w:r>
            <w:r>
              <w:rPr>
                <w:rFonts w:asciiTheme="minorHAnsi" w:eastAsia="Times New Roman" w:hAnsiTheme="minorHAnsi" w:cstheme="minorHAnsi"/>
                <w:color w:val="000000"/>
                <w:spacing w:val="0"/>
                <w:sz w:val="28"/>
                <w:szCs w:val="28"/>
              </w:rPr>
              <w:t xml:space="preserve"> April)</w:t>
            </w:r>
            <w:r w:rsidRPr="00A12626">
              <w:rPr>
                <w:rFonts w:asciiTheme="minorHAnsi" w:eastAsia="Times New Roman" w:hAnsiTheme="minorHAnsi" w:cstheme="minorHAnsi"/>
                <w:color w:val="000000"/>
                <w:spacing w:val="0"/>
                <w:sz w:val="28"/>
                <w:szCs w:val="28"/>
              </w:rPr>
              <w:t>)</w:t>
            </w:r>
          </w:p>
          <w:p w:rsidR="00C07CF7" w:rsidRPr="00C07CF7" w:rsidRDefault="00C07CF7" w:rsidP="00F87880">
            <w:pPr>
              <w:pStyle w:val="7Tablecopybulleted"/>
              <w:numPr>
                <w:ilvl w:val="0"/>
                <w:numId w:val="0"/>
              </w:numPr>
              <w:ind w:left="170" w:hanging="170"/>
              <w:jc w:val="center"/>
              <w:rPr>
                <w:rFonts w:asciiTheme="minorHAnsi" w:hAnsiTheme="minorHAnsi" w:cstheme="minorHAnsi"/>
                <w:bCs/>
                <w:color w:val="70AD47" w:themeColor="accent6"/>
                <w:sz w:val="28"/>
                <w:szCs w:val="28"/>
              </w:rPr>
            </w:pPr>
          </w:p>
        </w:tc>
        <w:tc>
          <w:tcPr>
            <w:tcW w:w="2131" w:type="dxa"/>
            <w:shd w:val="clear" w:color="auto" w:fill="auto"/>
          </w:tcPr>
          <w:p w:rsidR="0074391D"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C53F2E" w:rsidRPr="009B2D73" w:rsidRDefault="00C53F2E" w:rsidP="00C53F2E">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9B2D73" w:rsidRDefault="007337F2" w:rsidP="00C53F2E">
            <w:pPr>
              <w:pStyle w:val="7Tablebodycopy"/>
              <w:jc w:val="center"/>
              <w:rPr>
                <w:rFonts w:asciiTheme="minorHAnsi" w:hAnsiTheme="minorHAnsi" w:cstheme="minorHAnsi"/>
                <w:sz w:val="28"/>
                <w:szCs w:val="28"/>
              </w:rPr>
            </w:pPr>
            <w:r>
              <w:rPr>
                <w:rFonts w:asciiTheme="minorHAnsi" w:hAnsiTheme="minorHAnsi" w:cstheme="minorHAnsi"/>
                <w:sz w:val="28"/>
                <w:szCs w:val="28"/>
              </w:rPr>
              <w:t>24-28 April</w:t>
            </w:r>
          </w:p>
        </w:tc>
        <w:tc>
          <w:tcPr>
            <w:tcW w:w="4537" w:type="dxa"/>
            <w:shd w:val="clear" w:color="auto" w:fill="auto"/>
            <w:tcMar>
              <w:top w:w="113" w:type="dxa"/>
              <w:bottom w:w="113" w:type="dxa"/>
            </w:tcMar>
          </w:tcPr>
          <w:p w:rsidR="002902D6" w:rsidRDefault="002902D6" w:rsidP="002902D6">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International Dance Day (29</w:t>
            </w:r>
            <w:r w:rsidRPr="00A12626">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April)</w:t>
            </w:r>
          </w:p>
          <w:p w:rsidR="003F01C3" w:rsidRDefault="003F01C3" w:rsidP="002902D6">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St George’s Day (23</w:t>
            </w:r>
            <w:r w:rsidRPr="003F01C3">
              <w:rPr>
                <w:rFonts w:asciiTheme="minorHAnsi" w:hAnsiTheme="minorHAnsi" w:cstheme="minorHAnsi"/>
                <w:bCs/>
                <w:sz w:val="28"/>
                <w:szCs w:val="28"/>
                <w:vertAlign w:val="superscript"/>
              </w:rPr>
              <w:t>rd</w:t>
            </w:r>
            <w:r>
              <w:rPr>
                <w:rFonts w:asciiTheme="minorHAnsi" w:hAnsiTheme="minorHAnsi" w:cstheme="minorHAnsi"/>
                <w:bCs/>
                <w:sz w:val="28"/>
                <w:szCs w:val="28"/>
              </w:rPr>
              <w:t xml:space="preserve"> April)</w:t>
            </w:r>
          </w:p>
          <w:p w:rsidR="000E564E" w:rsidRDefault="000E564E" w:rsidP="002902D6">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Stephen Lawrence Day (22</w:t>
            </w:r>
            <w:r w:rsidRPr="000E564E">
              <w:rPr>
                <w:rFonts w:asciiTheme="minorHAnsi" w:hAnsiTheme="minorHAnsi" w:cstheme="minorHAnsi"/>
                <w:bCs/>
                <w:sz w:val="28"/>
                <w:szCs w:val="28"/>
                <w:vertAlign w:val="superscript"/>
              </w:rPr>
              <w:t>nd</w:t>
            </w:r>
            <w:r>
              <w:rPr>
                <w:rFonts w:asciiTheme="minorHAnsi" w:hAnsiTheme="minorHAnsi" w:cstheme="minorHAnsi"/>
                <w:bCs/>
                <w:sz w:val="28"/>
                <w:szCs w:val="28"/>
              </w:rPr>
              <w:t xml:space="preserve"> April) 30</w:t>
            </w:r>
            <w:r w:rsidRPr="000E564E">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Anniversary</w:t>
            </w:r>
          </w:p>
          <w:p w:rsidR="00CC44DF" w:rsidRPr="00CC44DF" w:rsidRDefault="00CC44DF" w:rsidP="002902D6">
            <w:pPr>
              <w:pStyle w:val="7Tablecopybulleted"/>
              <w:numPr>
                <w:ilvl w:val="0"/>
                <w:numId w:val="0"/>
              </w:numPr>
              <w:ind w:left="170" w:hanging="170"/>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PN How do we learn best/ using examples of the new online BBC program for girls in Afghanistan</w:t>
            </w:r>
          </w:p>
          <w:p w:rsidR="0074391D" w:rsidRPr="009B2D73" w:rsidRDefault="0074391D" w:rsidP="002902D6">
            <w:pPr>
              <w:pStyle w:val="BasicParagraph"/>
              <w:spacing w:after="0" w:line="240" w:lineRule="auto"/>
              <w:jc w:val="center"/>
              <w:rPr>
                <w:rFonts w:asciiTheme="minorHAnsi" w:hAnsiTheme="minorHAnsi" w:cstheme="minorHAnsi"/>
                <w:bCs/>
                <w:sz w:val="28"/>
                <w:szCs w:val="28"/>
              </w:rPr>
            </w:pPr>
          </w:p>
        </w:tc>
        <w:tc>
          <w:tcPr>
            <w:tcW w:w="5103" w:type="dxa"/>
            <w:shd w:val="clear" w:color="auto" w:fill="auto"/>
            <w:tcMar>
              <w:top w:w="113" w:type="dxa"/>
              <w:bottom w:w="113" w:type="dxa"/>
            </w:tcMar>
          </w:tcPr>
          <w:p w:rsidR="002902D6" w:rsidRDefault="002902D6" w:rsidP="002902D6">
            <w:pPr>
              <w:pStyle w:val="7Tablebodycopy"/>
              <w:jc w:val="center"/>
              <w:rPr>
                <w:rFonts w:asciiTheme="minorHAnsi" w:hAnsiTheme="minorHAnsi" w:cstheme="minorHAnsi"/>
                <w:bCs/>
                <w:sz w:val="28"/>
                <w:szCs w:val="28"/>
              </w:rPr>
            </w:pPr>
            <w:r>
              <w:rPr>
                <w:rFonts w:asciiTheme="minorHAnsi" w:hAnsiTheme="minorHAnsi" w:cstheme="minorHAnsi"/>
                <w:bCs/>
                <w:sz w:val="28"/>
                <w:szCs w:val="28"/>
              </w:rPr>
              <w:t>Deaf Awareness Week (2</w:t>
            </w:r>
            <w:r w:rsidR="00FF3F29">
              <w:rPr>
                <w:rFonts w:asciiTheme="minorHAnsi" w:hAnsiTheme="minorHAnsi" w:cstheme="minorHAnsi"/>
                <w:bCs/>
                <w:sz w:val="28"/>
                <w:szCs w:val="28"/>
              </w:rPr>
              <w:t>nd</w:t>
            </w:r>
            <w:r>
              <w:rPr>
                <w:rFonts w:asciiTheme="minorHAnsi" w:hAnsiTheme="minorHAnsi" w:cstheme="minorHAnsi"/>
                <w:bCs/>
                <w:sz w:val="28"/>
                <w:szCs w:val="28"/>
              </w:rPr>
              <w:t>-8</w:t>
            </w:r>
            <w:r w:rsidR="00FF3F29">
              <w:rPr>
                <w:rFonts w:asciiTheme="minorHAnsi" w:hAnsiTheme="minorHAnsi" w:cstheme="minorHAnsi"/>
                <w:bCs/>
                <w:sz w:val="28"/>
                <w:szCs w:val="28"/>
              </w:rPr>
              <w:t>th</w:t>
            </w:r>
            <w:r w:rsidRPr="00A12626">
              <w:rPr>
                <w:rFonts w:asciiTheme="minorHAnsi" w:hAnsiTheme="minorHAnsi" w:cstheme="minorHAnsi"/>
                <w:bCs/>
                <w:sz w:val="28"/>
                <w:szCs w:val="28"/>
              </w:rPr>
              <w:t xml:space="preserve"> May)</w:t>
            </w:r>
          </w:p>
          <w:p w:rsidR="00A12626" w:rsidRDefault="00A12626" w:rsidP="00950684">
            <w:pPr>
              <w:pStyle w:val="7Tablebodycopy"/>
              <w:jc w:val="center"/>
              <w:rPr>
                <w:rFonts w:asciiTheme="minorHAnsi" w:hAnsiTheme="minorHAnsi" w:cstheme="minorHAnsi"/>
                <w:bCs/>
                <w:sz w:val="28"/>
                <w:szCs w:val="28"/>
              </w:rPr>
            </w:pPr>
          </w:p>
          <w:p w:rsidR="00A12626" w:rsidRPr="008E0E0F" w:rsidRDefault="002902D6" w:rsidP="00950684">
            <w:pPr>
              <w:pStyle w:val="7Tablebodycopy"/>
              <w:jc w:val="center"/>
              <w:rPr>
                <w:rFonts w:asciiTheme="minorHAnsi" w:hAnsiTheme="minorHAnsi" w:cstheme="minorHAnsi"/>
                <w:bCs/>
                <w:color w:val="FF0000"/>
                <w:sz w:val="28"/>
                <w:szCs w:val="28"/>
              </w:rPr>
            </w:pPr>
            <w:r>
              <w:rPr>
                <w:rFonts w:asciiTheme="minorHAnsi" w:hAnsiTheme="minorHAnsi" w:cstheme="minorHAnsi"/>
                <w:bCs/>
                <w:sz w:val="28"/>
                <w:szCs w:val="28"/>
              </w:rPr>
              <w:t>World Asthma Day (2</w:t>
            </w:r>
            <w:r w:rsidR="00FF3F29">
              <w:rPr>
                <w:rFonts w:asciiTheme="minorHAnsi" w:hAnsiTheme="minorHAnsi" w:cstheme="minorHAnsi"/>
                <w:bCs/>
                <w:sz w:val="28"/>
                <w:szCs w:val="28"/>
              </w:rPr>
              <w:t>nd</w:t>
            </w:r>
            <w:r w:rsidR="00A12626">
              <w:rPr>
                <w:rFonts w:asciiTheme="minorHAnsi" w:hAnsiTheme="minorHAnsi" w:cstheme="minorHAnsi"/>
                <w:bCs/>
                <w:sz w:val="28"/>
                <w:szCs w:val="28"/>
              </w:rPr>
              <w:t xml:space="preserve"> </w:t>
            </w:r>
            <w:r>
              <w:rPr>
                <w:rFonts w:asciiTheme="minorHAnsi" w:hAnsiTheme="minorHAnsi" w:cstheme="minorHAnsi"/>
                <w:bCs/>
                <w:sz w:val="28"/>
                <w:szCs w:val="28"/>
              </w:rPr>
              <w:t>May</w:t>
            </w:r>
            <w:r w:rsidR="00A12626">
              <w:rPr>
                <w:rFonts w:asciiTheme="minorHAnsi" w:hAnsiTheme="minorHAnsi" w:cstheme="minorHAnsi"/>
                <w:bCs/>
                <w:sz w:val="28"/>
                <w:szCs w:val="28"/>
              </w:rPr>
              <w:t>)</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74391D" w:rsidRPr="009B2D73" w:rsidRDefault="0074391D" w:rsidP="0074391D">
            <w:pPr>
              <w:pStyle w:val="7Tablebodycopy"/>
              <w:jc w:val="center"/>
              <w:rPr>
                <w:rFonts w:asciiTheme="minorHAnsi" w:hAnsiTheme="minorHAnsi" w:cstheme="minorHAnsi"/>
                <w:bCs/>
                <w:sz w:val="28"/>
                <w:szCs w:val="28"/>
              </w:rPr>
            </w:pPr>
          </w:p>
        </w:tc>
      </w:tr>
      <w:tr w:rsidR="007563CC" w:rsidTr="00C53F2E">
        <w:trPr>
          <w:cantSplit/>
        </w:trPr>
        <w:tc>
          <w:tcPr>
            <w:tcW w:w="2835" w:type="dxa"/>
            <w:shd w:val="clear" w:color="auto" w:fill="auto"/>
            <w:tcMar>
              <w:top w:w="113" w:type="dxa"/>
              <w:bottom w:w="113" w:type="dxa"/>
            </w:tcMar>
            <w:vAlign w:val="center"/>
          </w:tcPr>
          <w:p w:rsidR="007563CC" w:rsidRPr="008E0E0F" w:rsidRDefault="007337F2"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1-5 May</w:t>
            </w:r>
          </w:p>
        </w:tc>
        <w:tc>
          <w:tcPr>
            <w:tcW w:w="4537" w:type="dxa"/>
            <w:shd w:val="clear" w:color="auto" w:fill="FFFFFF" w:themeFill="background1"/>
            <w:tcMar>
              <w:top w:w="113" w:type="dxa"/>
              <w:bottom w:w="113" w:type="dxa"/>
            </w:tcMar>
          </w:tcPr>
          <w:p w:rsidR="007563CC" w:rsidRDefault="00755A55" w:rsidP="00F87880">
            <w:pPr>
              <w:jc w:val="center"/>
              <w:textAlignment w:val="baseline"/>
              <w:rPr>
                <w:rFonts w:asciiTheme="minorHAnsi" w:hAnsiTheme="minorHAnsi" w:cstheme="minorHAnsi"/>
                <w:bCs/>
                <w:sz w:val="28"/>
                <w:szCs w:val="28"/>
              </w:rPr>
            </w:pPr>
            <w:r>
              <w:rPr>
                <w:rFonts w:asciiTheme="minorHAnsi" w:hAnsiTheme="minorHAnsi" w:cstheme="minorHAnsi"/>
                <w:bCs/>
                <w:sz w:val="28"/>
                <w:szCs w:val="28"/>
              </w:rPr>
              <w:t>Vesak (5th</w:t>
            </w:r>
            <w:r w:rsidR="00A12626">
              <w:rPr>
                <w:rFonts w:asciiTheme="minorHAnsi" w:hAnsiTheme="minorHAnsi" w:cstheme="minorHAnsi"/>
                <w:bCs/>
                <w:sz w:val="28"/>
                <w:szCs w:val="28"/>
              </w:rPr>
              <w:t xml:space="preserve"> May)</w:t>
            </w:r>
          </w:p>
          <w:p w:rsidR="002902D6" w:rsidRDefault="002902D6" w:rsidP="002902D6">
            <w:pPr>
              <w:jc w:val="center"/>
              <w:textAlignment w:val="baseline"/>
              <w:rPr>
                <w:rFonts w:asciiTheme="minorHAnsi" w:hAnsiTheme="minorHAnsi" w:cstheme="minorHAnsi"/>
                <w:bCs/>
                <w:sz w:val="28"/>
                <w:szCs w:val="28"/>
              </w:rPr>
            </w:pPr>
            <w:r>
              <w:rPr>
                <w:rFonts w:asciiTheme="minorHAnsi" w:hAnsiTheme="minorHAnsi" w:cstheme="minorHAnsi"/>
                <w:bCs/>
                <w:sz w:val="28"/>
                <w:szCs w:val="28"/>
              </w:rPr>
              <w:t>The Coronation of King Charles III (6</w:t>
            </w:r>
            <w:r w:rsidRPr="002902D6">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May)</w:t>
            </w:r>
          </w:p>
          <w:p w:rsidR="00CC44DF" w:rsidRDefault="00CC44DF" w:rsidP="002902D6">
            <w:pPr>
              <w:jc w:val="center"/>
              <w:textAlignment w:val="baseline"/>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PN Coronation for King Charles III</w:t>
            </w:r>
          </w:p>
          <w:p w:rsidR="00CC44DF" w:rsidRPr="00CC44DF" w:rsidRDefault="00CC44DF" w:rsidP="002902D6">
            <w:pPr>
              <w:jc w:val="center"/>
              <w:textAlignment w:val="baseline"/>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How do we like to celebrate significant events?</w:t>
            </w:r>
          </w:p>
          <w:p w:rsidR="00A12626" w:rsidRPr="009B2D73" w:rsidRDefault="00A12626" w:rsidP="002902D6">
            <w:pPr>
              <w:pStyle w:val="BasicParagraph"/>
              <w:spacing w:after="0" w:line="240" w:lineRule="auto"/>
              <w:jc w:val="center"/>
              <w:rPr>
                <w:rFonts w:asciiTheme="minorHAnsi" w:hAnsiTheme="minorHAnsi" w:cstheme="minorHAnsi"/>
                <w:bCs/>
                <w:sz w:val="28"/>
                <w:szCs w:val="28"/>
              </w:rPr>
            </w:pPr>
          </w:p>
        </w:tc>
        <w:tc>
          <w:tcPr>
            <w:tcW w:w="5103" w:type="dxa"/>
            <w:shd w:val="clear" w:color="auto" w:fill="auto"/>
            <w:tcMar>
              <w:top w:w="113" w:type="dxa"/>
              <w:bottom w:w="113" w:type="dxa"/>
            </w:tcMar>
          </w:tcPr>
          <w:p w:rsidR="00A12626" w:rsidRPr="009B2D73" w:rsidRDefault="00A12626" w:rsidP="0074391D">
            <w:pPr>
              <w:pStyle w:val="7Tablebodycopy"/>
              <w:jc w:val="center"/>
              <w:rPr>
                <w:rFonts w:asciiTheme="minorHAnsi" w:hAnsiTheme="minorHAnsi" w:cstheme="minorHAnsi"/>
                <w:bCs/>
                <w:color w:val="FF0000"/>
                <w:sz w:val="28"/>
                <w:szCs w:val="28"/>
              </w:rPr>
            </w:pPr>
            <w:r>
              <w:rPr>
                <w:rFonts w:asciiTheme="minorHAnsi" w:hAnsiTheme="minorHAnsi" w:cstheme="minorHAnsi"/>
                <w:bCs/>
                <w:sz w:val="28"/>
                <w:szCs w:val="28"/>
              </w:rPr>
              <w:t>N</w:t>
            </w:r>
            <w:r w:rsidR="00FF3F29">
              <w:rPr>
                <w:rFonts w:asciiTheme="minorHAnsi" w:hAnsiTheme="minorHAnsi" w:cstheme="minorHAnsi"/>
                <w:bCs/>
                <w:sz w:val="28"/>
                <w:szCs w:val="28"/>
              </w:rPr>
              <w:t>ational Children’s Day (14th</w:t>
            </w:r>
            <w:r>
              <w:rPr>
                <w:rFonts w:asciiTheme="minorHAnsi" w:hAnsiTheme="minorHAnsi" w:cstheme="minorHAnsi"/>
                <w:bCs/>
                <w:sz w:val="28"/>
                <w:szCs w:val="28"/>
              </w:rPr>
              <w:t xml:space="preserve"> May)</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797D6B" w:rsidRPr="009B2D73" w:rsidRDefault="00797D6B" w:rsidP="0074391D">
            <w:pPr>
              <w:pStyle w:val="7Tablebodycopy"/>
              <w:jc w:val="center"/>
              <w:rPr>
                <w:rFonts w:asciiTheme="minorHAnsi" w:hAnsiTheme="minorHAnsi" w:cstheme="minorHAnsi"/>
                <w:bCs/>
                <w:sz w:val="28"/>
                <w:szCs w:val="28"/>
              </w:rPr>
            </w:pPr>
          </w:p>
        </w:tc>
      </w:tr>
      <w:tr w:rsidR="00424D1D" w:rsidTr="0074391D">
        <w:trPr>
          <w:cantSplit/>
        </w:trPr>
        <w:tc>
          <w:tcPr>
            <w:tcW w:w="2835" w:type="dxa"/>
            <w:shd w:val="clear" w:color="auto" w:fill="auto"/>
            <w:tcMar>
              <w:top w:w="113" w:type="dxa"/>
              <w:bottom w:w="113" w:type="dxa"/>
            </w:tcMar>
            <w:vAlign w:val="center"/>
          </w:tcPr>
          <w:p w:rsidR="00424D1D" w:rsidRPr="00C53F2E" w:rsidRDefault="007337F2" w:rsidP="00C53F2E">
            <w:pPr>
              <w:pStyle w:val="7Tablebodycopy"/>
              <w:jc w:val="center"/>
              <w:rPr>
                <w:rFonts w:asciiTheme="minorHAnsi" w:hAnsiTheme="minorHAnsi" w:cstheme="minorHAnsi"/>
                <w:sz w:val="28"/>
                <w:szCs w:val="28"/>
              </w:rPr>
            </w:pPr>
            <w:r>
              <w:rPr>
                <w:rFonts w:asciiTheme="minorHAnsi" w:hAnsiTheme="minorHAnsi" w:cstheme="minorHAnsi"/>
                <w:sz w:val="28"/>
                <w:szCs w:val="28"/>
              </w:rPr>
              <w:t>8-12</w:t>
            </w:r>
            <w:r w:rsidR="001D5DDD">
              <w:rPr>
                <w:rFonts w:asciiTheme="minorHAnsi" w:hAnsiTheme="minorHAnsi" w:cstheme="minorHAnsi"/>
                <w:sz w:val="28"/>
                <w:szCs w:val="28"/>
              </w:rPr>
              <w:t xml:space="preserve"> May</w:t>
            </w:r>
          </w:p>
        </w:tc>
        <w:tc>
          <w:tcPr>
            <w:tcW w:w="4537" w:type="dxa"/>
            <w:shd w:val="clear" w:color="auto" w:fill="auto"/>
            <w:tcMar>
              <w:top w:w="113" w:type="dxa"/>
              <w:bottom w:w="113" w:type="dxa"/>
            </w:tcMar>
          </w:tcPr>
          <w:p w:rsidR="002902D6" w:rsidRDefault="002902D6" w:rsidP="002902D6">
            <w:pPr>
              <w:jc w:val="center"/>
              <w:textAlignment w:val="baseline"/>
              <w:rPr>
                <w:rFonts w:asciiTheme="minorHAnsi" w:hAnsiTheme="minorHAnsi" w:cstheme="minorHAnsi"/>
                <w:bCs/>
                <w:sz w:val="28"/>
                <w:szCs w:val="28"/>
              </w:rPr>
            </w:pPr>
            <w:r>
              <w:rPr>
                <w:rFonts w:asciiTheme="minorHAnsi" w:hAnsiTheme="minorHAnsi" w:cstheme="minorHAnsi"/>
                <w:bCs/>
                <w:sz w:val="28"/>
                <w:szCs w:val="28"/>
              </w:rPr>
              <w:t>VE Day (8 May)</w:t>
            </w:r>
          </w:p>
          <w:p w:rsidR="00797D6B" w:rsidRDefault="00A12626" w:rsidP="00F87880">
            <w:pPr>
              <w:pStyle w:val="7Tablebodycopy"/>
              <w:jc w:val="center"/>
              <w:rPr>
                <w:rFonts w:asciiTheme="minorHAnsi" w:hAnsiTheme="minorHAnsi" w:cstheme="minorHAnsi"/>
                <w:bCs/>
                <w:sz w:val="28"/>
                <w:szCs w:val="28"/>
              </w:rPr>
            </w:pPr>
            <w:r>
              <w:rPr>
                <w:rFonts w:asciiTheme="minorHAnsi" w:hAnsiTheme="minorHAnsi" w:cstheme="minorHAnsi"/>
                <w:bCs/>
                <w:sz w:val="28"/>
                <w:szCs w:val="28"/>
              </w:rPr>
              <w:t>International Day of Families (15 May)</w:t>
            </w:r>
          </w:p>
          <w:p w:rsidR="003F01C3" w:rsidRDefault="003F01C3" w:rsidP="00F87880">
            <w:pPr>
              <w:pStyle w:val="7Tablebodycopy"/>
              <w:jc w:val="center"/>
              <w:rPr>
                <w:rFonts w:asciiTheme="minorHAnsi" w:hAnsiTheme="minorHAnsi" w:cstheme="minorHAnsi"/>
                <w:bCs/>
                <w:sz w:val="28"/>
                <w:szCs w:val="28"/>
              </w:rPr>
            </w:pPr>
            <w:r>
              <w:rPr>
                <w:rFonts w:asciiTheme="minorHAnsi" w:hAnsiTheme="minorHAnsi" w:cstheme="minorHAnsi"/>
                <w:bCs/>
                <w:sz w:val="28"/>
                <w:szCs w:val="28"/>
              </w:rPr>
              <w:t>World Fairtrade Day (13</w:t>
            </w:r>
            <w:r w:rsidRPr="003F01C3">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May)</w:t>
            </w:r>
          </w:p>
          <w:p w:rsidR="00873872" w:rsidRPr="008E0E0F" w:rsidRDefault="00873872" w:rsidP="00F87880">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3F01C3" w:rsidRPr="00873872" w:rsidRDefault="003F01C3"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International Nurse’s Day/Florence Nightingale’s birthday (12th May)</w:t>
            </w:r>
          </w:p>
        </w:tc>
        <w:tc>
          <w:tcPr>
            <w:tcW w:w="2131" w:type="dxa"/>
            <w:shd w:val="clear" w:color="auto" w:fill="auto"/>
          </w:tcPr>
          <w:p w:rsidR="00C53F2E" w:rsidRPr="00873872" w:rsidRDefault="00C53F2E" w:rsidP="00C53F2E">
            <w:pPr>
              <w:pStyle w:val="7Tablebodycopy"/>
              <w:jc w:val="center"/>
              <w:rPr>
                <w:rFonts w:asciiTheme="minorHAnsi" w:hAnsiTheme="minorHAnsi" w:cstheme="minorHAnsi"/>
                <w:bCs/>
                <w:sz w:val="28"/>
                <w:szCs w:val="28"/>
              </w:rPr>
            </w:pPr>
            <w:r w:rsidRPr="00873872">
              <w:rPr>
                <w:rFonts w:asciiTheme="minorHAnsi" w:hAnsiTheme="minorHAnsi" w:cstheme="minorHAnsi"/>
                <w:bCs/>
                <w:sz w:val="28"/>
                <w:szCs w:val="28"/>
              </w:rPr>
              <w:t>Growth Learning Assemblies</w:t>
            </w:r>
          </w:p>
          <w:p w:rsidR="00972FE4" w:rsidRPr="00873872" w:rsidRDefault="00972FE4" w:rsidP="0074391D">
            <w:pPr>
              <w:pStyle w:val="7Tablebodycopy"/>
              <w:jc w:val="center"/>
              <w:rPr>
                <w:rFonts w:asciiTheme="minorHAnsi" w:hAnsiTheme="minorHAnsi" w:cstheme="minorHAnsi"/>
                <w:bCs/>
                <w:sz w:val="28"/>
                <w:szCs w:val="28"/>
              </w:rPr>
            </w:pPr>
          </w:p>
        </w:tc>
      </w:tr>
      <w:tr w:rsidR="003C37DF" w:rsidTr="0074391D">
        <w:trPr>
          <w:cantSplit/>
        </w:trPr>
        <w:tc>
          <w:tcPr>
            <w:tcW w:w="2835" w:type="dxa"/>
            <w:shd w:val="clear" w:color="auto" w:fill="auto"/>
            <w:tcMar>
              <w:top w:w="113" w:type="dxa"/>
              <w:bottom w:w="113" w:type="dxa"/>
            </w:tcMar>
            <w:vAlign w:val="center"/>
          </w:tcPr>
          <w:p w:rsidR="003C37DF" w:rsidRDefault="007337F2"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15-20</w:t>
            </w:r>
            <w:r w:rsidR="001D5DDD">
              <w:rPr>
                <w:rFonts w:asciiTheme="minorHAnsi" w:hAnsiTheme="minorHAnsi" w:cstheme="minorHAnsi"/>
                <w:sz w:val="28"/>
                <w:szCs w:val="28"/>
              </w:rPr>
              <w:t xml:space="preserve"> May</w:t>
            </w:r>
          </w:p>
        </w:tc>
        <w:tc>
          <w:tcPr>
            <w:tcW w:w="4537" w:type="dxa"/>
            <w:shd w:val="clear" w:color="auto" w:fill="auto"/>
            <w:tcMar>
              <w:top w:w="113" w:type="dxa"/>
              <w:bottom w:w="113" w:type="dxa"/>
            </w:tcMar>
          </w:tcPr>
          <w:p w:rsidR="003F01C3" w:rsidRDefault="003F01C3" w:rsidP="003F01C3">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Ascension Day (18th May)</w:t>
            </w:r>
          </w:p>
          <w:p w:rsidR="003F01C3" w:rsidRDefault="00482A66" w:rsidP="0074391D">
            <w:pPr>
              <w:pStyle w:val="7Tablebodycopy"/>
              <w:jc w:val="center"/>
              <w:rPr>
                <w:rFonts w:asciiTheme="minorHAnsi" w:hAnsiTheme="minorHAnsi" w:cstheme="minorHAnsi"/>
                <w:bCs/>
                <w:sz w:val="28"/>
                <w:szCs w:val="28"/>
              </w:rPr>
            </w:pPr>
            <w:r w:rsidRPr="00A12626">
              <w:rPr>
                <w:rFonts w:asciiTheme="minorHAnsi" w:hAnsiTheme="minorHAnsi" w:cstheme="minorHAnsi"/>
                <w:bCs/>
                <w:sz w:val="28"/>
                <w:szCs w:val="28"/>
              </w:rPr>
              <w:t>Me</w:t>
            </w:r>
            <w:r>
              <w:rPr>
                <w:rFonts w:asciiTheme="minorHAnsi" w:hAnsiTheme="minorHAnsi" w:cstheme="minorHAnsi"/>
                <w:bCs/>
                <w:sz w:val="28"/>
                <w:szCs w:val="28"/>
              </w:rPr>
              <w:t>ntal Health Awareness Week (15</w:t>
            </w:r>
            <w:r w:rsidRPr="002902D6">
              <w:rPr>
                <w:rFonts w:asciiTheme="minorHAnsi" w:hAnsiTheme="minorHAnsi" w:cstheme="minorHAnsi"/>
                <w:bCs/>
                <w:sz w:val="28"/>
                <w:szCs w:val="28"/>
                <w:vertAlign w:val="superscript"/>
              </w:rPr>
              <w:t>th</w:t>
            </w:r>
            <w:r>
              <w:rPr>
                <w:rFonts w:asciiTheme="minorHAnsi" w:hAnsiTheme="minorHAnsi" w:cstheme="minorHAnsi"/>
                <w:bCs/>
                <w:sz w:val="28"/>
                <w:szCs w:val="28"/>
              </w:rPr>
              <w:t>-21</w:t>
            </w:r>
            <w:r w:rsidRPr="002902D6">
              <w:rPr>
                <w:rFonts w:asciiTheme="minorHAnsi" w:hAnsiTheme="minorHAnsi" w:cstheme="minorHAnsi"/>
                <w:bCs/>
                <w:sz w:val="28"/>
                <w:szCs w:val="28"/>
                <w:vertAlign w:val="superscript"/>
              </w:rPr>
              <w:t>st</w:t>
            </w:r>
            <w:r>
              <w:rPr>
                <w:rFonts w:asciiTheme="minorHAnsi" w:hAnsiTheme="minorHAnsi" w:cstheme="minorHAnsi"/>
                <w:bCs/>
                <w:sz w:val="28"/>
                <w:szCs w:val="28"/>
              </w:rPr>
              <w:t xml:space="preserve"> May)</w:t>
            </w:r>
          </w:p>
          <w:p w:rsidR="003D4E35" w:rsidRPr="003D4E35" w:rsidRDefault="003D4E35" w:rsidP="0074391D">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KS1 Bag of Worries</w:t>
            </w:r>
          </w:p>
          <w:p w:rsidR="003D4E35" w:rsidRPr="003D4E35" w:rsidRDefault="003D4E35" w:rsidP="0074391D">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KS2 Enzo’s Egg</w:t>
            </w:r>
          </w:p>
          <w:p w:rsidR="006E2BE1" w:rsidRDefault="006E2BE1" w:rsidP="0074391D">
            <w:pPr>
              <w:pStyle w:val="7Tablebodycopy"/>
              <w:jc w:val="center"/>
              <w:rPr>
                <w:rFonts w:asciiTheme="minorHAnsi" w:hAnsiTheme="minorHAnsi" w:cstheme="minorHAnsi"/>
                <w:bCs/>
                <w:sz w:val="28"/>
                <w:szCs w:val="28"/>
              </w:rPr>
            </w:pPr>
          </w:p>
          <w:p w:rsidR="00873872" w:rsidRPr="00873872" w:rsidRDefault="00873872"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2902D6" w:rsidRDefault="002902D6" w:rsidP="002902D6">
            <w:pPr>
              <w:pStyle w:val="7Tablebodycopy"/>
              <w:jc w:val="center"/>
              <w:rPr>
                <w:rFonts w:asciiTheme="minorHAnsi" w:hAnsiTheme="minorHAnsi" w:cstheme="minorHAnsi"/>
                <w:bCs/>
                <w:sz w:val="28"/>
                <w:szCs w:val="28"/>
              </w:rPr>
            </w:pPr>
            <w:r w:rsidRPr="00873872">
              <w:rPr>
                <w:rFonts w:asciiTheme="minorHAnsi" w:hAnsiTheme="minorHAnsi" w:cstheme="minorHAnsi"/>
                <w:bCs/>
                <w:sz w:val="28"/>
                <w:szCs w:val="28"/>
              </w:rPr>
              <w:t>Mary Anning’s Birthday (21</w:t>
            </w:r>
            <w:r w:rsidR="00482A66">
              <w:rPr>
                <w:rFonts w:asciiTheme="minorHAnsi" w:hAnsiTheme="minorHAnsi" w:cstheme="minorHAnsi"/>
                <w:bCs/>
                <w:sz w:val="28"/>
                <w:szCs w:val="28"/>
              </w:rPr>
              <w:t>st</w:t>
            </w:r>
            <w:r w:rsidRPr="00873872">
              <w:rPr>
                <w:rFonts w:asciiTheme="minorHAnsi" w:hAnsiTheme="minorHAnsi" w:cstheme="minorHAnsi"/>
                <w:bCs/>
                <w:sz w:val="28"/>
                <w:szCs w:val="28"/>
              </w:rPr>
              <w:t xml:space="preserve"> May)</w:t>
            </w:r>
          </w:p>
          <w:p w:rsidR="003D4E35" w:rsidRPr="003D4E35" w:rsidRDefault="003D4E35" w:rsidP="003D4E35">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PN Should all animals be treated the same?</w:t>
            </w:r>
          </w:p>
          <w:p w:rsidR="002902D6" w:rsidRPr="00F503F4" w:rsidRDefault="002902D6" w:rsidP="00F503F4">
            <w:pPr>
              <w:pStyle w:val="7Tablecopybulleted"/>
              <w:numPr>
                <w:ilvl w:val="0"/>
                <w:numId w:val="0"/>
              </w:numPr>
              <w:ind w:left="340"/>
              <w:jc w:val="center"/>
              <w:rPr>
                <w:rStyle w:val="Hyperlink"/>
                <w:rFonts w:asciiTheme="minorHAnsi" w:hAnsiTheme="minorHAnsi"/>
                <w:color w:val="auto"/>
                <w:sz w:val="28"/>
                <w:szCs w:val="28"/>
                <w:u w:val="none"/>
              </w:rPr>
            </w:pP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3C37DF" w:rsidRPr="00F503F4" w:rsidRDefault="003C37DF" w:rsidP="0074391D">
            <w:pPr>
              <w:pStyle w:val="7Tablebodycopy"/>
              <w:jc w:val="center"/>
              <w:rPr>
                <w:rFonts w:asciiTheme="minorHAnsi" w:hAnsiTheme="minorHAnsi" w:cstheme="minorHAnsi"/>
                <w:bCs/>
                <w:sz w:val="28"/>
                <w:szCs w:val="28"/>
              </w:rPr>
            </w:pPr>
          </w:p>
        </w:tc>
      </w:tr>
      <w:tr w:rsidR="007337F2" w:rsidTr="0074391D">
        <w:trPr>
          <w:cantSplit/>
        </w:trPr>
        <w:tc>
          <w:tcPr>
            <w:tcW w:w="2835" w:type="dxa"/>
            <w:shd w:val="clear" w:color="auto" w:fill="auto"/>
            <w:tcMar>
              <w:top w:w="113" w:type="dxa"/>
              <w:bottom w:w="113" w:type="dxa"/>
            </w:tcMar>
            <w:vAlign w:val="center"/>
          </w:tcPr>
          <w:p w:rsidR="007337F2" w:rsidRDefault="007337F2"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22-26 May</w:t>
            </w:r>
          </w:p>
        </w:tc>
        <w:tc>
          <w:tcPr>
            <w:tcW w:w="4537" w:type="dxa"/>
            <w:shd w:val="clear" w:color="auto" w:fill="auto"/>
            <w:tcMar>
              <w:top w:w="113" w:type="dxa"/>
              <w:bottom w:w="113" w:type="dxa"/>
            </w:tcMar>
          </w:tcPr>
          <w:p w:rsidR="00FF3F29" w:rsidRDefault="00FF3F29" w:rsidP="00FF3F29">
            <w:pPr>
              <w:pStyle w:val="7Tablebodycopy"/>
              <w:jc w:val="center"/>
              <w:rPr>
                <w:rFonts w:asciiTheme="minorHAnsi" w:hAnsiTheme="minorHAnsi" w:cstheme="minorHAnsi"/>
                <w:bCs/>
                <w:sz w:val="28"/>
                <w:szCs w:val="28"/>
              </w:rPr>
            </w:pPr>
            <w:r w:rsidRPr="00B525EB">
              <w:rPr>
                <w:rFonts w:asciiTheme="minorHAnsi" w:hAnsiTheme="minorHAnsi" w:cstheme="minorHAnsi"/>
                <w:bCs/>
                <w:sz w:val="28"/>
                <w:szCs w:val="28"/>
              </w:rPr>
              <w:t xml:space="preserve">Pentecost </w:t>
            </w:r>
            <w:r>
              <w:rPr>
                <w:rFonts w:asciiTheme="minorHAnsi" w:hAnsiTheme="minorHAnsi" w:cstheme="minorHAnsi"/>
                <w:bCs/>
                <w:sz w:val="28"/>
                <w:szCs w:val="28"/>
              </w:rPr>
              <w:t>(28</w:t>
            </w:r>
            <w:r w:rsidRPr="00FF3F29">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May)</w:t>
            </w:r>
          </w:p>
          <w:p w:rsidR="006A64F9" w:rsidRDefault="00A561F6" w:rsidP="00FF3F29">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 xml:space="preserve">PN Has </w:t>
            </w:r>
            <w:r w:rsidR="006A64F9">
              <w:rPr>
                <w:rFonts w:asciiTheme="minorHAnsi" w:hAnsiTheme="minorHAnsi" w:cstheme="minorHAnsi"/>
                <w:bCs/>
                <w:color w:val="4472C4" w:themeColor="accent1"/>
                <w:sz w:val="28"/>
                <w:szCs w:val="28"/>
              </w:rPr>
              <w:t xml:space="preserve">being online </w:t>
            </w:r>
            <w:r>
              <w:rPr>
                <w:rFonts w:asciiTheme="minorHAnsi" w:hAnsiTheme="minorHAnsi" w:cstheme="minorHAnsi"/>
                <w:bCs/>
                <w:color w:val="4472C4" w:themeColor="accent1"/>
                <w:sz w:val="28"/>
                <w:szCs w:val="28"/>
              </w:rPr>
              <w:t xml:space="preserve">changed things for the </w:t>
            </w:r>
            <w:r w:rsidR="006A64F9">
              <w:rPr>
                <w:rFonts w:asciiTheme="minorHAnsi" w:hAnsiTheme="minorHAnsi" w:cstheme="minorHAnsi"/>
                <w:bCs/>
                <w:color w:val="4472C4" w:themeColor="accent1"/>
                <w:sz w:val="28"/>
                <w:szCs w:val="28"/>
              </w:rPr>
              <w:t>b</w:t>
            </w:r>
            <w:r>
              <w:rPr>
                <w:rFonts w:asciiTheme="minorHAnsi" w:hAnsiTheme="minorHAnsi" w:cstheme="minorHAnsi"/>
                <w:bCs/>
                <w:color w:val="4472C4" w:themeColor="accent1"/>
                <w:sz w:val="28"/>
                <w:szCs w:val="28"/>
              </w:rPr>
              <w:t>etter?</w:t>
            </w:r>
          </w:p>
          <w:p w:rsidR="00A561F6" w:rsidRPr="006A64F9" w:rsidRDefault="00A561F6" w:rsidP="00FF3F29">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Online safety</w:t>
            </w:r>
          </w:p>
          <w:p w:rsidR="007337F2" w:rsidRDefault="007337F2" w:rsidP="003F01C3">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55A55" w:rsidRDefault="00755A55" w:rsidP="00755A55">
            <w:pPr>
              <w:pStyle w:val="7Tablebodycopy"/>
              <w:jc w:val="center"/>
              <w:rPr>
                <w:rFonts w:asciiTheme="minorHAnsi" w:hAnsiTheme="minorHAnsi" w:cstheme="minorHAnsi"/>
                <w:bCs/>
                <w:sz w:val="28"/>
                <w:szCs w:val="28"/>
              </w:rPr>
            </w:pPr>
            <w:r>
              <w:rPr>
                <w:rFonts w:asciiTheme="minorHAnsi" w:hAnsiTheme="minorHAnsi" w:cstheme="minorHAnsi"/>
                <w:bCs/>
                <w:sz w:val="28"/>
                <w:szCs w:val="28"/>
              </w:rPr>
              <w:t>UEFA Europa League Final (31st</w:t>
            </w:r>
            <w:r w:rsidRPr="00873872">
              <w:rPr>
                <w:rFonts w:asciiTheme="minorHAnsi" w:hAnsiTheme="minorHAnsi" w:cstheme="minorHAnsi"/>
                <w:bCs/>
                <w:sz w:val="28"/>
                <w:szCs w:val="28"/>
              </w:rPr>
              <w:t xml:space="preserve"> May)</w:t>
            </w:r>
          </w:p>
          <w:p w:rsidR="00A561F6" w:rsidRDefault="00A561F6" w:rsidP="00755A55">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Eyes of a Lagos Boy- guest speaker</w:t>
            </w:r>
          </w:p>
          <w:p w:rsidR="00A561F6" w:rsidRPr="00A561F6" w:rsidRDefault="00A561F6" w:rsidP="00755A55">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Photos and presentation about Lagos and the people who live there</w:t>
            </w:r>
          </w:p>
          <w:p w:rsidR="007337F2" w:rsidRDefault="007337F2" w:rsidP="00F503F4">
            <w:pPr>
              <w:pStyle w:val="7Tablecopybulleted"/>
              <w:numPr>
                <w:ilvl w:val="0"/>
                <w:numId w:val="0"/>
              </w:numPr>
              <w:ind w:left="340"/>
              <w:jc w:val="center"/>
              <w:rPr>
                <w:rStyle w:val="Hyperlink"/>
                <w:rFonts w:asciiTheme="minorHAnsi" w:hAnsiTheme="minorHAnsi"/>
                <w:color w:val="auto"/>
                <w:sz w:val="28"/>
                <w:szCs w:val="28"/>
                <w:u w:val="none"/>
              </w:rPr>
            </w:pPr>
          </w:p>
        </w:tc>
        <w:tc>
          <w:tcPr>
            <w:tcW w:w="2131" w:type="dxa"/>
            <w:shd w:val="clear" w:color="auto" w:fill="auto"/>
          </w:tcPr>
          <w:p w:rsidR="007337F2" w:rsidRDefault="007337F2" w:rsidP="00C53F2E">
            <w:pPr>
              <w:pStyle w:val="7Tablebodycopy"/>
              <w:jc w:val="center"/>
              <w:rPr>
                <w:rFonts w:asciiTheme="minorHAnsi" w:hAnsiTheme="minorHAnsi" w:cstheme="minorHAnsi"/>
                <w:bCs/>
                <w:sz w:val="28"/>
                <w:szCs w:val="28"/>
              </w:rPr>
            </w:pPr>
          </w:p>
        </w:tc>
      </w:tr>
      <w:tr w:rsidR="001D5DDD" w:rsidTr="001D5DDD">
        <w:trPr>
          <w:cantSplit/>
        </w:trPr>
        <w:tc>
          <w:tcPr>
            <w:tcW w:w="14606" w:type="dxa"/>
            <w:gridSpan w:val="4"/>
            <w:shd w:val="clear" w:color="auto" w:fill="BFBFBF" w:themeFill="background1" w:themeFillShade="BF"/>
            <w:tcMar>
              <w:top w:w="113" w:type="dxa"/>
              <w:bottom w:w="113" w:type="dxa"/>
            </w:tcMar>
            <w:vAlign w:val="center"/>
          </w:tcPr>
          <w:p w:rsidR="001D5DDD" w:rsidRPr="008D2AC4" w:rsidRDefault="001D5DDD"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lastRenderedPageBreak/>
              <w:t>Half term break</w:t>
            </w:r>
          </w:p>
        </w:tc>
      </w:tr>
      <w:tr w:rsidR="003C37DF" w:rsidTr="00577A42">
        <w:trPr>
          <w:cantSplit/>
          <w:trHeight w:val="962"/>
        </w:trPr>
        <w:tc>
          <w:tcPr>
            <w:tcW w:w="2835" w:type="dxa"/>
            <w:shd w:val="clear" w:color="auto" w:fill="222A35" w:themeFill="text2" w:themeFillShade="80"/>
            <w:tcMar>
              <w:top w:w="113" w:type="dxa"/>
              <w:bottom w:w="113" w:type="dxa"/>
            </w:tcMar>
            <w:vAlign w:val="center"/>
          </w:tcPr>
          <w:p w:rsidR="003C37DF" w:rsidRPr="001A0F66" w:rsidRDefault="00A453EB"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t>Week</w:t>
            </w:r>
          </w:p>
        </w:tc>
        <w:tc>
          <w:tcPr>
            <w:tcW w:w="4537" w:type="dxa"/>
            <w:shd w:val="clear" w:color="auto" w:fill="222A35" w:themeFill="text2" w:themeFillShade="80"/>
            <w:tcMar>
              <w:top w:w="113" w:type="dxa"/>
              <w:bottom w:w="113" w:type="dxa"/>
            </w:tcMar>
          </w:tcPr>
          <w:p w:rsidR="00A453EB" w:rsidRDefault="00A453EB" w:rsidP="00577A42">
            <w:pPr>
              <w:pStyle w:val="7Tablebodycopy"/>
              <w:jc w:val="center"/>
              <w:rPr>
                <w:rFonts w:asciiTheme="minorHAnsi" w:hAnsiTheme="minorHAnsi" w:cstheme="minorHAnsi"/>
                <w:bCs/>
                <w:color w:val="FFFFFF" w:themeColor="background1"/>
                <w:sz w:val="28"/>
                <w:szCs w:val="28"/>
              </w:rPr>
            </w:pPr>
          </w:p>
          <w:p w:rsidR="003C37DF" w:rsidRPr="007563CC" w:rsidRDefault="003C37DF" w:rsidP="00577A42">
            <w:pPr>
              <w:pStyle w:val="7Tablebodycopy"/>
              <w:jc w:val="center"/>
              <w:rPr>
                <w:rFonts w:asciiTheme="minorHAnsi" w:hAnsiTheme="minorHAnsi" w:cstheme="minorHAnsi"/>
                <w:bCs/>
                <w:color w:val="FFFFFF" w:themeColor="background1"/>
                <w:sz w:val="28"/>
                <w:szCs w:val="28"/>
              </w:rPr>
            </w:pPr>
            <w:r w:rsidRPr="007563CC">
              <w:rPr>
                <w:rFonts w:asciiTheme="minorHAnsi" w:hAnsiTheme="minorHAnsi" w:cstheme="minorHAnsi"/>
                <w:bCs/>
                <w:color w:val="FFFFFF" w:themeColor="background1"/>
                <w:sz w:val="28"/>
                <w:szCs w:val="28"/>
              </w:rPr>
              <w:t>Monday</w:t>
            </w:r>
          </w:p>
        </w:tc>
        <w:tc>
          <w:tcPr>
            <w:tcW w:w="5103" w:type="dxa"/>
            <w:shd w:val="clear" w:color="auto" w:fill="222A35" w:themeFill="text2" w:themeFillShade="80"/>
            <w:tcMar>
              <w:top w:w="113" w:type="dxa"/>
              <w:bottom w:w="113" w:type="dxa"/>
            </w:tcMar>
          </w:tcPr>
          <w:p w:rsidR="00A453EB" w:rsidRDefault="00A453EB" w:rsidP="00577A42">
            <w:pPr>
              <w:pStyle w:val="7Tablecopybulleted"/>
              <w:numPr>
                <w:ilvl w:val="0"/>
                <w:numId w:val="0"/>
              </w:numPr>
              <w:ind w:left="170" w:hanging="170"/>
              <w:jc w:val="center"/>
              <w:rPr>
                <w:rFonts w:asciiTheme="minorHAnsi" w:hAnsiTheme="minorHAnsi" w:cstheme="minorHAnsi"/>
                <w:bCs/>
                <w:color w:val="FFFFFF" w:themeColor="background1"/>
                <w:sz w:val="28"/>
                <w:szCs w:val="28"/>
              </w:rPr>
            </w:pPr>
          </w:p>
          <w:p w:rsidR="003C37DF" w:rsidRPr="007563CC" w:rsidRDefault="003C37DF" w:rsidP="00577A42">
            <w:pPr>
              <w:pStyle w:val="7Tablecopybulleted"/>
              <w:numPr>
                <w:ilvl w:val="0"/>
                <w:numId w:val="0"/>
              </w:numPr>
              <w:ind w:left="170" w:hanging="170"/>
              <w:jc w:val="center"/>
              <w:rPr>
                <w:rFonts w:asciiTheme="minorHAnsi" w:hAnsiTheme="minorHAnsi" w:cstheme="minorHAnsi"/>
                <w:bCs/>
                <w:color w:val="FFFFFF" w:themeColor="background1"/>
                <w:sz w:val="28"/>
                <w:szCs w:val="28"/>
              </w:rPr>
            </w:pPr>
            <w:r w:rsidRPr="007563CC">
              <w:rPr>
                <w:rFonts w:asciiTheme="minorHAnsi" w:hAnsiTheme="minorHAnsi" w:cstheme="minorHAnsi"/>
                <w:bCs/>
                <w:color w:val="FFFFFF" w:themeColor="background1"/>
                <w:sz w:val="28"/>
                <w:szCs w:val="28"/>
              </w:rPr>
              <w:t>Wednesday/Thursday</w:t>
            </w:r>
          </w:p>
        </w:tc>
        <w:tc>
          <w:tcPr>
            <w:tcW w:w="2131" w:type="dxa"/>
            <w:shd w:val="clear" w:color="auto" w:fill="222A35" w:themeFill="text2" w:themeFillShade="80"/>
          </w:tcPr>
          <w:p w:rsidR="003C37DF" w:rsidRPr="007563CC" w:rsidRDefault="00C53F2E" w:rsidP="00577A42">
            <w:pPr>
              <w:pStyle w:val="7Tablebodycopy"/>
              <w:jc w:val="center"/>
              <w:rPr>
                <w:rFonts w:asciiTheme="minorHAnsi" w:hAnsiTheme="minorHAnsi" w:cstheme="minorHAnsi"/>
                <w:bCs/>
                <w:color w:val="FFFFFF" w:themeColor="background1"/>
                <w:sz w:val="28"/>
                <w:szCs w:val="28"/>
              </w:rPr>
            </w:pPr>
            <w:r>
              <w:rPr>
                <w:rFonts w:asciiTheme="minorHAnsi" w:hAnsiTheme="minorHAnsi" w:cstheme="minorHAnsi"/>
                <w:bCs/>
                <w:color w:val="FFFFFF" w:themeColor="background1"/>
                <w:sz w:val="28"/>
                <w:szCs w:val="28"/>
              </w:rPr>
              <w:t xml:space="preserve">Friday </w:t>
            </w:r>
            <w:r w:rsidR="003C37DF" w:rsidRPr="007563CC">
              <w:rPr>
                <w:rFonts w:asciiTheme="minorHAnsi" w:hAnsiTheme="minorHAnsi" w:cstheme="minorHAnsi"/>
                <w:bCs/>
                <w:color w:val="FFFFFF" w:themeColor="background1"/>
                <w:sz w:val="28"/>
                <w:szCs w:val="28"/>
              </w:rPr>
              <w:t>Celebration Assembly</w:t>
            </w:r>
          </w:p>
        </w:tc>
      </w:tr>
      <w:tr w:rsidR="0006523B" w:rsidTr="009703C5">
        <w:trPr>
          <w:cantSplit/>
          <w:trHeight w:val="962"/>
        </w:trPr>
        <w:tc>
          <w:tcPr>
            <w:tcW w:w="14606" w:type="dxa"/>
            <w:gridSpan w:val="4"/>
            <w:shd w:val="clear" w:color="auto" w:fill="auto"/>
            <w:tcMar>
              <w:top w:w="113" w:type="dxa"/>
              <w:bottom w:w="113" w:type="dxa"/>
            </w:tcMar>
            <w:vAlign w:val="center"/>
          </w:tcPr>
          <w:p w:rsidR="0006523B" w:rsidRPr="00B52829" w:rsidRDefault="0006523B" w:rsidP="0006523B">
            <w:pPr>
              <w:pStyle w:val="1bodycopy"/>
              <w:rPr>
                <w:rFonts w:asciiTheme="minorHAnsi" w:hAnsiTheme="minorHAnsi" w:cstheme="minorHAnsi"/>
                <w:bCs/>
                <w:sz w:val="24"/>
              </w:rPr>
            </w:pPr>
            <w:r w:rsidRPr="00B52829">
              <w:rPr>
                <w:color w:val="00B050"/>
                <w:sz w:val="24"/>
              </w:rPr>
              <w:t>‘Our City, Our World’ (climate change and sustainability) Biodiversity focus for the summer term.</w:t>
            </w:r>
          </w:p>
        </w:tc>
      </w:tr>
      <w:tr w:rsidR="003C37DF" w:rsidTr="00577A42">
        <w:trPr>
          <w:cantSplit/>
          <w:trHeight w:val="962"/>
        </w:trPr>
        <w:tc>
          <w:tcPr>
            <w:tcW w:w="2835" w:type="dxa"/>
            <w:shd w:val="clear" w:color="auto" w:fill="auto"/>
            <w:tcMar>
              <w:top w:w="113" w:type="dxa"/>
              <w:bottom w:w="113" w:type="dxa"/>
            </w:tcMar>
            <w:vAlign w:val="center"/>
          </w:tcPr>
          <w:p w:rsidR="003C37DF" w:rsidRPr="008D2AC4" w:rsidRDefault="00027A51"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t>5-9</w:t>
            </w:r>
            <w:r w:rsidR="001D5DDD">
              <w:rPr>
                <w:rFonts w:asciiTheme="minorHAnsi" w:hAnsiTheme="minorHAnsi" w:cstheme="minorHAnsi"/>
                <w:sz w:val="28"/>
                <w:szCs w:val="28"/>
              </w:rPr>
              <w:t xml:space="preserve"> June</w:t>
            </w:r>
          </w:p>
        </w:tc>
        <w:tc>
          <w:tcPr>
            <w:tcW w:w="4537" w:type="dxa"/>
            <w:shd w:val="clear" w:color="auto" w:fill="auto"/>
            <w:tcMar>
              <w:top w:w="113" w:type="dxa"/>
              <w:bottom w:w="113" w:type="dxa"/>
            </w:tcMar>
          </w:tcPr>
          <w:p w:rsidR="001C0672" w:rsidRDefault="001C0672" w:rsidP="001C0672">
            <w:pPr>
              <w:pStyle w:val="7Tablebodycopy"/>
              <w:jc w:val="center"/>
              <w:rPr>
                <w:rFonts w:asciiTheme="minorHAnsi" w:hAnsiTheme="minorHAnsi" w:cstheme="minorHAnsi"/>
                <w:bCs/>
                <w:sz w:val="28"/>
                <w:szCs w:val="28"/>
              </w:rPr>
            </w:pPr>
            <w:r>
              <w:rPr>
                <w:rFonts w:asciiTheme="minorHAnsi" w:hAnsiTheme="minorHAnsi" w:cstheme="minorHAnsi"/>
                <w:bCs/>
                <w:sz w:val="28"/>
                <w:szCs w:val="28"/>
              </w:rPr>
              <w:t>Walk to School Week (as part of Global Week 5</w:t>
            </w:r>
            <w:r w:rsidRPr="001C0672">
              <w:rPr>
                <w:rFonts w:asciiTheme="minorHAnsi" w:hAnsiTheme="minorHAnsi" w:cstheme="minorHAnsi"/>
                <w:bCs/>
                <w:sz w:val="28"/>
                <w:szCs w:val="28"/>
                <w:vertAlign w:val="superscript"/>
              </w:rPr>
              <w:t>th</w:t>
            </w:r>
            <w:r>
              <w:rPr>
                <w:rFonts w:asciiTheme="minorHAnsi" w:hAnsiTheme="minorHAnsi" w:cstheme="minorHAnsi"/>
                <w:bCs/>
                <w:sz w:val="28"/>
                <w:szCs w:val="28"/>
              </w:rPr>
              <w:t>-9</w:t>
            </w:r>
            <w:r w:rsidRPr="001C0672">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June)</w:t>
            </w:r>
          </w:p>
          <w:p w:rsidR="001C0672" w:rsidRDefault="006E2EDB" w:rsidP="001C0672">
            <w:pPr>
              <w:pStyle w:val="7Tablebodycopy"/>
              <w:jc w:val="center"/>
              <w:rPr>
                <w:rFonts w:asciiTheme="minorHAnsi" w:hAnsiTheme="minorHAnsi" w:cstheme="minorHAnsi"/>
                <w:bCs/>
                <w:sz w:val="28"/>
                <w:szCs w:val="28"/>
              </w:rPr>
            </w:pPr>
            <w:r>
              <w:rPr>
                <w:rFonts w:asciiTheme="minorHAnsi" w:hAnsiTheme="minorHAnsi" w:cstheme="minorHAnsi"/>
                <w:bCs/>
                <w:color w:val="00B050"/>
                <w:sz w:val="28"/>
                <w:szCs w:val="28"/>
              </w:rPr>
              <w:t>Y4/5 Sustainability workshops from Jonathan Carr</w:t>
            </w:r>
          </w:p>
          <w:p w:rsidR="00873872" w:rsidRDefault="00FF3F29" w:rsidP="000839D5">
            <w:pPr>
              <w:pStyle w:val="paragraph"/>
              <w:spacing w:before="0" w:beforeAutospacing="0" w:after="0" w:afterAutospacing="0"/>
              <w:ind w:left="165"/>
              <w:jc w:val="center"/>
              <w:textAlignment w:val="baseline"/>
              <w:rPr>
                <w:rFonts w:asciiTheme="minorHAnsi" w:hAnsiTheme="minorHAnsi" w:cstheme="minorHAnsi"/>
                <w:bCs/>
                <w:sz w:val="28"/>
                <w:szCs w:val="28"/>
              </w:rPr>
            </w:pPr>
            <w:r>
              <w:rPr>
                <w:rFonts w:asciiTheme="minorHAnsi" w:hAnsiTheme="minorHAnsi" w:cstheme="minorHAnsi"/>
                <w:bCs/>
                <w:sz w:val="28"/>
                <w:szCs w:val="28"/>
              </w:rPr>
              <w:t>Child safety Week (5</w:t>
            </w:r>
            <w:r w:rsidRPr="00FF3F29">
              <w:rPr>
                <w:rFonts w:asciiTheme="minorHAnsi" w:hAnsiTheme="minorHAnsi" w:cstheme="minorHAnsi"/>
                <w:bCs/>
                <w:sz w:val="28"/>
                <w:szCs w:val="28"/>
                <w:vertAlign w:val="superscript"/>
              </w:rPr>
              <w:t>th</w:t>
            </w:r>
            <w:r>
              <w:rPr>
                <w:rFonts w:asciiTheme="minorHAnsi" w:hAnsiTheme="minorHAnsi" w:cstheme="minorHAnsi"/>
                <w:bCs/>
                <w:sz w:val="28"/>
                <w:szCs w:val="28"/>
              </w:rPr>
              <w:t>-11th</w:t>
            </w:r>
            <w:r w:rsidR="00873872">
              <w:rPr>
                <w:rFonts w:asciiTheme="minorHAnsi" w:hAnsiTheme="minorHAnsi" w:cstheme="minorHAnsi"/>
                <w:bCs/>
                <w:sz w:val="28"/>
                <w:szCs w:val="28"/>
              </w:rPr>
              <w:t xml:space="preserve"> June)</w:t>
            </w:r>
          </w:p>
          <w:p w:rsidR="00482A66" w:rsidRDefault="00482A66" w:rsidP="000839D5">
            <w:pPr>
              <w:pStyle w:val="paragraph"/>
              <w:spacing w:before="0" w:beforeAutospacing="0" w:after="0" w:afterAutospacing="0"/>
              <w:ind w:left="165"/>
              <w:jc w:val="center"/>
              <w:textAlignment w:val="baseline"/>
              <w:rPr>
                <w:rFonts w:asciiTheme="minorHAnsi" w:hAnsiTheme="minorHAnsi" w:cstheme="minorHAnsi"/>
                <w:bCs/>
                <w:sz w:val="28"/>
                <w:szCs w:val="28"/>
              </w:rPr>
            </w:pPr>
          </w:p>
          <w:p w:rsidR="00482A66" w:rsidRPr="008D2AC4" w:rsidRDefault="00482A66" w:rsidP="000839D5">
            <w:pPr>
              <w:pStyle w:val="paragraph"/>
              <w:spacing w:before="0" w:beforeAutospacing="0" w:after="0" w:afterAutospacing="0"/>
              <w:ind w:left="165"/>
              <w:jc w:val="center"/>
              <w:textAlignment w:val="baseline"/>
              <w:rPr>
                <w:rFonts w:asciiTheme="minorHAnsi" w:hAnsiTheme="minorHAnsi" w:cstheme="minorHAnsi"/>
                <w:bCs/>
                <w:sz w:val="28"/>
                <w:szCs w:val="28"/>
              </w:rPr>
            </w:pPr>
            <w:r>
              <w:rPr>
                <w:rFonts w:asciiTheme="minorHAnsi" w:hAnsiTheme="minorHAnsi" w:cstheme="minorHAnsi"/>
                <w:bCs/>
                <w:sz w:val="28"/>
                <w:szCs w:val="28"/>
              </w:rPr>
              <w:t>King’s Official Birthday (10</w:t>
            </w:r>
            <w:r w:rsidRPr="00482A66">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June)</w:t>
            </w:r>
          </w:p>
        </w:tc>
        <w:tc>
          <w:tcPr>
            <w:tcW w:w="5103" w:type="dxa"/>
            <w:shd w:val="clear" w:color="auto" w:fill="auto"/>
            <w:tcMar>
              <w:top w:w="113" w:type="dxa"/>
              <w:bottom w:w="113" w:type="dxa"/>
            </w:tcMar>
          </w:tcPr>
          <w:p w:rsidR="00B525EB" w:rsidRDefault="00B525EB" w:rsidP="00577A42">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World Environment Day (5 June)</w:t>
            </w:r>
          </w:p>
          <w:p w:rsidR="00B525EB" w:rsidRDefault="00B525EB" w:rsidP="00577A42">
            <w:pPr>
              <w:pStyle w:val="7Tablecopybulleted"/>
              <w:numPr>
                <w:ilvl w:val="0"/>
                <w:numId w:val="0"/>
              </w:numPr>
              <w:ind w:left="170" w:hanging="170"/>
              <w:jc w:val="center"/>
              <w:rPr>
                <w:rFonts w:asciiTheme="minorHAnsi" w:hAnsiTheme="minorHAnsi" w:cstheme="minorHAnsi"/>
                <w:bCs/>
                <w:sz w:val="28"/>
                <w:szCs w:val="28"/>
              </w:rPr>
            </w:pPr>
          </w:p>
          <w:p w:rsidR="00B525EB" w:rsidRDefault="00761D6A" w:rsidP="00577A42">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World Ocean’s Day (8 June</w:t>
            </w:r>
            <w:r w:rsidR="00B525EB">
              <w:rPr>
                <w:rFonts w:asciiTheme="minorHAnsi" w:hAnsiTheme="minorHAnsi" w:cstheme="minorHAnsi"/>
                <w:bCs/>
                <w:sz w:val="28"/>
                <w:szCs w:val="28"/>
              </w:rPr>
              <w:t>)</w:t>
            </w:r>
          </w:p>
          <w:p w:rsidR="00873872" w:rsidRDefault="00873872" w:rsidP="00577A42">
            <w:pPr>
              <w:pStyle w:val="7Tablecopybulleted"/>
              <w:numPr>
                <w:ilvl w:val="0"/>
                <w:numId w:val="0"/>
              </w:numPr>
              <w:ind w:left="170" w:hanging="170"/>
              <w:jc w:val="center"/>
              <w:rPr>
                <w:rFonts w:asciiTheme="minorHAnsi" w:hAnsiTheme="minorHAnsi" w:cstheme="minorHAnsi"/>
                <w:b/>
                <w:bCs/>
                <w:sz w:val="28"/>
                <w:szCs w:val="28"/>
              </w:rPr>
            </w:pPr>
          </w:p>
          <w:p w:rsidR="00873872" w:rsidRPr="00B525EB" w:rsidRDefault="00FF3F29" w:rsidP="00FF3F29">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Champion’s League Final (10</w:t>
            </w:r>
            <w:r w:rsidRPr="00FF3F29">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June)</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3C37DF" w:rsidRPr="001A0F66" w:rsidRDefault="003C37DF" w:rsidP="008D2AC4">
            <w:pPr>
              <w:pStyle w:val="paragraph"/>
              <w:spacing w:before="0" w:beforeAutospacing="0" w:after="0" w:afterAutospacing="0"/>
              <w:jc w:val="center"/>
              <w:textAlignment w:val="baseline"/>
              <w:rPr>
                <w:rFonts w:asciiTheme="minorHAnsi" w:hAnsiTheme="minorHAnsi" w:cstheme="minorHAnsi"/>
                <w:bCs/>
                <w:sz w:val="28"/>
                <w:szCs w:val="28"/>
              </w:rPr>
            </w:pPr>
          </w:p>
        </w:tc>
      </w:tr>
      <w:tr w:rsidR="003C37DF" w:rsidTr="00577A42">
        <w:trPr>
          <w:cantSplit/>
        </w:trPr>
        <w:tc>
          <w:tcPr>
            <w:tcW w:w="2835" w:type="dxa"/>
            <w:shd w:val="clear" w:color="auto" w:fill="auto"/>
            <w:tcMar>
              <w:top w:w="113" w:type="dxa"/>
              <w:bottom w:w="113" w:type="dxa"/>
            </w:tcMar>
            <w:vAlign w:val="center"/>
          </w:tcPr>
          <w:p w:rsidR="003C37DF" w:rsidRPr="001A0F66" w:rsidRDefault="00027A51"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t>12-16</w:t>
            </w:r>
            <w:r w:rsidR="001D5DDD">
              <w:rPr>
                <w:rFonts w:asciiTheme="minorHAnsi" w:hAnsiTheme="minorHAnsi" w:cstheme="minorHAnsi"/>
                <w:sz w:val="28"/>
                <w:szCs w:val="28"/>
              </w:rPr>
              <w:t xml:space="preserve"> June</w:t>
            </w:r>
          </w:p>
        </w:tc>
        <w:tc>
          <w:tcPr>
            <w:tcW w:w="4537" w:type="dxa"/>
            <w:shd w:val="clear" w:color="auto" w:fill="auto"/>
            <w:tcMar>
              <w:top w:w="113" w:type="dxa"/>
              <w:bottom w:w="113" w:type="dxa"/>
            </w:tcMar>
          </w:tcPr>
          <w:p w:rsidR="003C37DF" w:rsidRDefault="00FF3F29" w:rsidP="001336C6">
            <w:pPr>
              <w:pStyle w:val="7Tablecopybulleted"/>
              <w:numPr>
                <w:ilvl w:val="0"/>
                <w:numId w:val="0"/>
              </w:numPr>
              <w:ind w:left="340" w:hanging="170"/>
              <w:jc w:val="center"/>
              <w:rPr>
                <w:rFonts w:asciiTheme="minorHAnsi" w:hAnsiTheme="minorHAnsi" w:cstheme="minorHAnsi"/>
                <w:bCs/>
                <w:sz w:val="28"/>
                <w:szCs w:val="28"/>
              </w:rPr>
            </w:pPr>
            <w:r>
              <w:rPr>
                <w:rFonts w:asciiTheme="minorHAnsi" w:hAnsiTheme="minorHAnsi" w:cstheme="minorHAnsi"/>
                <w:bCs/>
                <w:sz w:val="28"/>
                <w:szCs w:val="28"/>
              </w:rPr>
              <w:t>Healthy Eating Week (12th-16th</w:t>
            </w:r>
            <w:r w:rsidR="00B525EB">
              <w:rPr>
                <w:rFonts w:asciiTheme="minorHAnsi" w:hAnsiTheme="minorHAnsi" w:cstheme="minorHAnsi"/>
                <w:bCs/>
                <w:sz w:val="28"/>
                <w:szCs w:val="28"/>
              </w:rPr>
              <w:t xml:space="preserve"> June)</w:t>
            </w:r>
          </w:p>
          <w:p w:rsidR="006E2EDB" w:rsidRDefault="006E2EDB" w:rsidP="001336C6">
            <w:pPr>
              <w:pStyle w:val="7Tablecopybulleted"/>
              <w:numPr>
                <w:ilvl w:val="0"/>
                <w:numId w:val="0"/>
              </w:numPr>
              <w:ind w:left="340" w:hanging="170"/>
              <w:jc w:val="center"/>
              <w:rPr>
                <w:rFonts w:asciiTheme="minorHAnsi" w:hAnsiTheme="minorHAnsi" w:cstheme="minorHAnsi"/>
                <w:bCs/>
                <w:sz w:val="28"/>
                <w:szCs w:val="28"/>
              </w:rPr>
            </w:pPr>
          </w:p>
          <w:p w:rsidR="006E2EDB" w:rsidRDefault="006E2EDB" w:rsidP="006E2EDB">
            <w:pPr>
              <w:pStyle w:val="paragraph"/>
              <w:spacing w:before="0" w:beforeAutospacing="0" w:after="0" w:afterAutospacing="0"/>
              <w:ind w:left="165"/>
              <w:jc w:val="center"/>
              <w:textAlignment w:val="baseline"/>
              <w:rPr>
                <w:rFonts w:asciiTheme="minorHAnsi" w:hAnsiTheme="minorHAnsi" w:cstheme="minorHAnsi"/>
                <w:bCs/>
                <w:sz w:val="28"/>
                <w:szCs w:val="28"/>
              </w:rPr>
            </w:pPr>
            <w:r>
              <w:rPr>
                <w:rFonts w:asciiTheme="minorHAnsi" w:hAnsiTheme="minorHAnsi" w:cstheme="minorHAnsi"/>
                <w:bCs/>
                <w:sz w:val="28"/>
                <w:szCs w:val="28"/>
              </w:rPr>
              <w:t>Pride Month (1</w:t>
            </w:r>
            <w:r w:rsidRPr="00FF3F29">
              <w:rPr>
                <w:rFonts w:asciiTheme="minorHAnsi" w:hAnsiTheme="minorHAnsi" w:cstheme="minorHAnsi"/>
                <w:bCs/>
                <w:sz w:val="28"/>
                <w:szCs w:val="28"/>
                <w:vertAlign w:val="superscript"/>
              </w:rPr>
              <w:t>st</w:t>
            </w:r>
            <w:r>
              <w:rPr>
                <w:rFonts w:asciiTheme="minorHAnsi" w:hAnsiTheme="minorHAnsi" w:cstheme="minorHAnsi"/>
                <w:bCs/>
                <w:sz w:val="28"/>
                <w:szCs w:val="28"/>
              </w:rPr>
              <w:t>-30</w:t>
            </w:r>
            <w:r w:rsidRPr="00FF3F29">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June)</w:t>
            </w:r>
          </w:p>
          <w:p w:rsidR="00BA52AB" w:rsidRPr="00BA52AB" w:rsidRDefault="00BA52AB" w:rsidP="006E2EDB">
            <w:pPr>
              <w:pStyle w:val="paragraph"/>
              <w:spacing w:before="0" w:beforeAutospacing="0" w:after="0" w:afterAutospacing="0"/>
              <w:ind w:left="165"/>
              <w:jc w:val="center"/>
              <w:textAlignment w:val="baseline"/>
              <w:rPr>
                <w:rFonts w:asciiTheme="minorHAnsi" w:hAnsiTheme="minorHAnsi" w:cstheme="minorHAnsi"/>
                <w:bCs/>
                <w:color w:val="0070C0"/>
                <w:sz w:val="28"/>
                <w:szCs w:val="28"/>
              </w:rPr>
            </w:pPr>
            <w:r>
              <w:rPr>
                <w:rFonts w:asciiTheme="minorHAnsi" w:hAnsiTheme="minorHAnsi" w:cstheme="minorHAnsi"/>
                <w:bCs/>
                <w:color w:val="0070C0"/>
                <w:sz w:val="28"/>
                <w:szCs w:val="28"/>
              </w:rPr>
              <w:t>PN How pride months came to be and how it is celebrated across the world.</w:t>
            </w:r>
          </w:p>
          <w:p w:rsidR="006E2EDB" w:rsidRPr="001336C6" w:rsidRDefault="006E2EDB" w:rsidP="001336C6">
            <w:pPr>
              <w:pStyle w:val="7Tablecopybulleted"/>
              <w:numPr>
                <w:ilvl w:val="0"/>
                <w:numId w:val="0"/>
              </w:numPr>
              <w:ind w:left="340" w:hanging="170"/>
              <w:jc w:val="center"/>
              <w:rPr>
                <w:rFonts w:asciiTheme="minorHAnsi" w:hAnsiTheme="minorHAnsi" w:cstheme="minorHAnsi"/>
                <w:bCs/>
                <w:sz w:val="28"/>
                <w:szCs w:val="28"/>
              </w:rPr>
            </w:pPr>
          </w:p>
        </w:tc>
        <w:tc>
          <w:tcPr>
            <w:tcW w:w="5103" w:type="dxa"/>
            <w:shd w:val="clear" w:color="auto" w:fill="auto"/>
            <w:tcMar>
              <w:top w:w="113" w:type="dxa"/>
              <w:bottom w:w="113" w:type="dxa"/>
            </w:tcMar>
          </w:tcPr>
          <w:p w:rsidR="00482A66" w:rsidRDefault="00482A66" w:rsidP="00B525E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Anne Frank’s Birthday (12</w:t>
            </w:r>
            <w:r w:rsidRPr="00482A66">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June)</w:t>
            </w:r>
          </w:p>
          <w:p w:rsidR="006E2EDB" w:rsidRPr="006E2EDB" w:rsidRDefault="006E2EDB" w:rsidP="00B525EB">
            <w:pPr>
              <w:pStyle w:val="7Tablebodycopy"/>
              <w:jc w:val="center"/>
              <w:rPr>
                <w:rFonts w:asciiTheme="minorHAnsi" w:hAnsiTheme="minorHAnsi" w:cstheme="minorHAnsi"/>
                <w:bCs/>
                <w:color w:val="0070C0"/>
                <w:sz w:val="28"/>
                <w:szCs w:val="28"/>
              </w:rPr>
            </w:pPr>
            <w:r>
              <w:rPr>
                <w:rFonts w:asciiTheme="minorHAnsi" w:hAnsiTheme="minorHAnsi" w:cstheme="minorHAnsi"/>
                <w:bCs/>
                <w:color w:val="0070C0"/>
                <w:sz w:val="28"/>
                <w:szCs w:val="28"/>
              </w:rPr>
              <w:t xml:space="preserve">PN Boy in a Tent- Exploring ways we can support each other and how it is good to step away from technology ie phones, tablets to experience nature. </w:t>
            </w:r>
          </w:p>
          <w:p w:rsidR="006E2EDB" w:rsidRDefault="006E2EDB" w:rsidP="00B525EB">
            <w:pPr>
              <w:pStyle w:val="7Tablebodycopy"/>
              <w:jc w:val="center"/>
              <w:rPr>
                <w:rFonts w:asciiTheme="minorHAnsi" w:hAnsiTheme="minorHAnsi" w:cstheme="minorHAnsi"/>
                <w:bCs/>
                <w:sz w:val="28"/>
                <w:szCs w:val="28"/>
              </w:rPr>
            </w:pPr>
          </w:p>
          <w:p w:rsidR="00B525EB" w:rsidRDefault="00B525EB" w:rsidP="00B525EB">
            <w:pPr>
              <w:pStyle w:val="7Tablebodycopy"/>
              <w:jc w:val="center"/>
              <w:rPr>
                <w:rFonts w:asciiTheme="minorHAnsi" w:hAnsiTheme="minorHAnsi" w:cstheme="minorHAnsi"/>
                <w:bCs/>
                <w:sz w:val="28"/>
                <w:szCs w:val="28"/>
              </w:rPr>
            </w:pPr>
          </w:p>
          <w:p w:rsidR="00B525EB" w:rsidRPr="000839D5" w:rsidRDefault="00B525EB" w:rsidP="00B525EB">
            <w:pPr>
              <w:pStyle w:val="7Tablebodycopy"/>
              <w:jc w:val="center"/>
              <w:rPr>
                <w:rFonts w:asciiTheme="minorHAnsi" w:hAnsiTheme="minorHAnsi" w:cstheme="minorHAnsi"/>
                <w:bCs/>
                <w:sz w:val="28"/>
                <w:szCs w:val="28"/>
              </w:rPr>
            </w:pP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1336C6" w:rsidRPr="001A0F66" w:rsidRDefault="001336C6" w:rsidP="00C53F2E">
            <w:pPr>
              <w:jc w:val="center"/>
              <w:textAlignment w:val="baseline"/>
              <w:rPr>
                <w:rFonts w:asciiTheme="minorHAnsi" w:hAnsiTheme="minorHAnsi" w:cstheme="minorHAnsi"/>
                <w:bCs/>
                <w:sz w:val="28"/>
                <w:szCs w:val="28"/>
              </w:rPr>
            </w:pPr>
          </w:p>
        </w:tc>
      </w:tr>
      <w:tr w:rsidR="003C37DF" w:rsidTr="00577A42">
        <w:trPr>
          <w:cantSplit/>
        </w:trPr>
        <w:tc>
          <w:tcPr>
            <w:tcW w:w="2835" w:type="dxa"/>
            <w:shd w:val="clear" w:color="auto" w:fill="auto"/>
            <w:tcMar>
              <w:top w:w="113" w:type="dxa"/>
              <w:bottom w:w="113" w:type="dxa"/>
            </w:tcMar>
            <w:vAlign w:val="center"/>
          </w:tcPr>
          <w:p w:rsidR="003C37DF" w:rsidRDefault="00027A51"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 xml:space="preserve">19-23 </w:t>
            </w:r>
            <w:r w:rsidR="001D5DDD">
              <w:rPr>
                <w:rFonts w:asciiTheme="minorHAnsi" w:hAnsiTheme="minorHAnsi" w:cstheme="minorHAnsi"/>
                <w:sz w:val="28"/>
                <w:szCs w:val="28"/>
              </w:rPr>
              <w:t>June</w:t>
            </w:r>
          </w:p>
        </w:tc>
        <w:tc>
          <w:tcPr>
            <w:tcW w:w="4537" w:type="dxa"/>
            <w:shd w:val="clear" w:color="auto" w:fill="auto"/>
            <w:tcMar>
              <w:top w:w="113" w:type="dxa"/>
              <w:bottom w:w="113" w:type="dxa"/>
            </w:tcMar>
          </w:tcPr>
          <w:p w:rsidR="00B525EB" w:rsidRDefault="00FF3F29" w:rsidP="00B525EB">
            <w:pPr>
              <w:pStyle w:val="7Tablebodycopy"/>
              <w:jc w:val="center"/>
              <w:rPr>
                <w:rFonts w:asciiTheme="minorHAnsi" w:hAnsiTheme="minorHAnsi" w:cstheme="minorHAnsi"/>
                <w:bCs/>
                <w:sz w:val="28"/>
                <w:szCs w:val="28"/>
              </w:rPr>
            </w:pPr>
            <w:r>
              <w:rPr>
                <w:rFonts w:asciiTheme="minorHAnsi" w:hAnsiTheme="minorHAnsi" w:cstheme="minorHAnsi"/>
                <w:bCs/>
                <w:sz w:val="28"/>
                <w:szCs w:val="28"/>
              </w:rPr>
              <w:t>Summer Solstice (21</w:t>
            </w:r>
            <w:r w:rsidRPr="00FF3F29">
              <w:rPr>
                <w:rFonts w:asciiTheme="minorHAnsi" w:hAnsiTheme="minorHAnsi" w:cstheme="minorHAnsi"/>
                <w:bCs/>
                <w:sz w:val="28"/>
                <w:szCs w:val="28"/>
                <w:vertAlign w:val="superscript"/>
              </w:rPr>
              <w:t>st</w:t>
            </w:r>
            <w:r>
              <w:rPr>
                <w:rFonts w:asciiTheme="minorHAnsi" w:hAnsiTheme="minorHAnsi" w:cstheme="minorHAnsi"/>
                <w:bCs/>
                <w:sz w:val="28"/>
                <w:szCs w:val="28"/>
              </w:rPr>
              <w:t xml:space="preserve"> </w:t>
            </w:r>
            <w:r w:rsidR="00B525EB">
              <w:rPr>
                <w:rFonts w:asciiTheme="minorHAnsi" w:hAnsiTheme="minorHAnsi" w:cstheme="minorHAnsi"/>
                <w:bCs/>
                <w:sz w:val="28"/>
                <w:szCs w:val="28"/>
              </w:rPr>
              <w:t>June)</w:t>
            </w:r>
          </w:p>
          <w:p w:rsidR="00B525EB" w:rsidRDefault="00B525EB" w:rsidP="00B525EB">
            <w:pPr>
              <w:pStyle w:val="7Tablebodycopy"/>
              <w:jc w:val="center"/>
              <w:rPr>
                <w:rFonts w:asciiTheme="minorHAnsi" w:hAnsiTheme="minorHAnsi" w:cstheme="minorHAnsi"/>
                <w:bCs/>
                <w:sz w:val="28"/>
                <w:szCs w:val="28"/>
              </w:rPr>
            </w:pPr>
          </w:p>
          <w:p w:rsidR="000839D5" w:rsidRPr="001336C6" w:rsidRDefault="000839D5" w:rsidP="008F3B99">
            <w:pPr>
              <w:pStyle w:val="7Tablecopybulleted"/>
              <w:numPr>
                <w:ilvl w:val="0"/>
                <w:numId w:val="0"/>
              </w:numPr>
              <w:ind w:left="170" w:hanging="170"/>
              <w:jc w:val="center"/>
              <w:rPr>
                <w:rFonts w:asciiTheme="minorHAnsi" w:hAnsiTheme="minorHAnsi" w:cstheme="minorHAnsi"/>
                <w:bCs/>
                <w:sz w:val="28"/>
                <w:szCs w:val="28"/>
              </w:rPr>
            </w:pPr>
          </w:p>
        </w:tc>
        <w:tc>
          <w:tcPr>
            <w:tcW w:w="5103" w:type="dxa"/>
            <w:shd w:val="clear" w:color="auto" w:fill="auto"/>
            <w:tcMar>
              <w:top w:w="113" w:type="dxa"/>
              <w:bottom w:w="113" w:type="dxa"/>
            </w:tcMar>
          </w:tcPr>
          <w:p w:rsidR="006E2EDB" w:rsidRDefault="006E2EDB" w:rsidP="006E2EDB">
            <w:pPr>
              <w:pStyle w:val="7Tablebodycopy"/>
              <w:jc w:val="center"/>
              <w:rPr>
                <w:rFonts w:asciiTheme="minorHAnsi" w:hAnsiTheme="minorHAnsi" w:cstheme="minorHAnsi"/>
                <w:bCs/>
                <w:sz w:val="28"/>
                <w:szCs w:val="28"/>
              </w:rPr>
            </w:pPr>
            <w:r>
              <w:rPr>
                <w:rFonts w:asciiTheme="minorHAnsi" w:hAnsiTheme="minorHAnsi" w:cstheme="minorHAnsi"/>
                <w:bCs/>
                <w:sz w:val="28"/>
                <w:szCs w:val="28"/>
              </w:rPr>
              <w:t>World Refugee Day (20th June)</w:t>
            </w:r>
          </w:p>
          <w:p w:rsidR="006E2EDB" w:rsidRDefault="006E2EDB" w:rsidP="00CE7FB3">
            <w:pPr>
              <w:pStyle w:val="7Tablebodycopy"/>
              <w:jc w:val="center"/>
              <w:rPr>
                <w:rFonts w:asciiTheme="minorHAnsi" w:hAnsiTheme="minorHAnsi" w:cstheme="minorHAnsi"/>
                <w:bCs/>
                <w:sz w:val="28"/>
                <w:szCs w:val="28"/>
              </w:rPr>
            </w:pPr>
          </w:p>
          <w:p w:rsidR="00CE7FB3" w:rsidRDefault="00C53F1E" w:rsidP="00CE7FB3">
            <w:pPr>
              <w:pStyle w:val="7Tablebodycopy"/>
              <w:jc w:val="center"/>
              <w:rPr>
                <w:rFonts w:asciiTheme="minorHAnsi" w:hAnsiTheme="minorHAnsi" w:cstheme="minorHAnsi"/>
                <w:bCs/>
                <w:sz w:val="28"/>
                <w:szCs w:val="28"/>
              </w:rPr>
            </w:pPr>
            <w:r>
              <w:rPr>
                <w:rFonts w:asciiTheme="minorHAnsi" w:hAnsiTheme="minorHAnsi" w:cstheme="minorHAnsi"/>
                <w:bCs/>
                <w:sz w:val="28"/>
                <w:szCs w:val="28"/>
              </w:rPr>
              <w:t>World Music Day (21</w:t>
            </w:r>
            <w:r w:rsidR="00FF3F29">
              <w:rPr>
                <w:rFonts w:asciiTheme="minorHAnsi" w:hAnsiTheme="minorHAnsi" w:cstheme="minorHAnsi"/>
                <w:bCs/>
                <w:sz w:val="28"/>
                <w:szCs w:val="28"/>
              </w:rPr>
              <w:t>st</w:t>
            </w:r>
            <w:r>
              <w:rPr>
                <w:rFonts w:asciiTheme="minorHAnsi" w:hAnsiTheme="minorHAnsi" w:cstheme="minorHAnsi"/>
                <w:bCs/>
                <w:sz w:val="28"/>
                <w:szCs w:val="28"/>
              </w:rPr>
              <w:t xml:space="preserve"> June)</w:t>
            </w:r>
          </w:p>
          <w:p w:rsidR="006E2EDB" w:rsidRPr="006E2EDB" w:rsidRDefault="006E2EDB" w:rsidP="00CE7FB3">
            <w:pPr>
              <w:pStyle w:val="7Tablebodycopy"/>
              <w:jc w:val="center"/>
              <w:rPr>
                <w:rFonts w:asciiTheme="minorHAnsi" w:hAnsiTheme="minorHAnsi" w:cstheme="minorHAnsi"/>
                <w:bCs/>
                <w:color w:val="0070C0"/>
                <w:sz w:val="28"/>
                <w:szCs w:val="28"/>
              </w:rPr>
            </w:pPr>
            <w:r>
              <w:rPr>
                <w:rFonts w:asciiTheme="minorHAnsi" w:hAnsiTheme="minorHAnsi" w:cstheme="minorHAnsi"/>
                <w:bCs/>
                <w:color w:val="0070C0"/>
                <w:sz w:val="28"/>
                <w:szCs w:val="28"/>
              </w:rPr>
              <w:t>KS1 Histrionics assemblies- looking at sustainable travel through a character in history</w:t>
            </w:r>
            <w:r w:rsidR="00970F35">
              <w:rPr>
                <w:rFonts w:asciiTheme="minorHAnsi" w:hAnsiTheme="minorHAnsi" w:cstheme="minorHAnsi"/>
                <w:bCs/>
                <w:color w:val="0070C0"/>
                <w:sz w:val="28"/>
                <w:szCs w:val="28"/>
              </w:rPr>
              <w:t xml:space="preserve"> (excellent feedback from teachers/children)</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1336C6" w:rsidRPr="001A0F66" w:rsidRDefault="001336C6" w:rsidP="00577A42">
            <w:pPr>
              <w:pStyle w:val="7Tablebodycopy"/>
              <w:jc w:val="center"/>
              <w:rPr>
                <w:rFonts w:asciiTheme="minorHAnsi" w:hAnsiTheme="minorHAnsi" w:cstheme="minorHAnsi"/>
                <w:bCs/>
                <w:sz w:val="28"/>
                <w:szCs w:val="28"/>
              </w:rPr>
            </w:pPr>
          </w:p>
        </w:tc>
      </w:tr>
      <w:tr w:rsidR="003C37DF" w:rsidTr="00577A42">
        <w:trPr>
          <w:cantSplit/>
        </w:trPr>
        <w:tc>
          <w:tcPr>
            <w:tcW w:w="2835" w:type="dxa"/>
            <w:shd w:val="clear" w:color="auto" w:fill="auto"/>
            <w:tcMar>
              <w:top w:w="113" w:type="dxa"/>
              <w:bottom w:w="113" w:type="dxa"/>
            </w:tcMar>
            <w:vAlign w:val="center"/>
          </w:tcPr>
          <w:p w:rsidR="003C37DF" w:rsidRDefault="00027A51"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t>26-30 June</w:t>
            </w:r>
          </w:p>
        </w:tc>
        <w:tc>
          <w:tcPr>
            <w:tcW w:w="4537" w:type="dxa"/>
            <w:shd w:val="clear" w:color="auto" w:fill="auto"/>
            <w:tcMar>
              <w:top w:w="113" w:type="dxa"/>
              <w:bottom w:w="113" w:type="dxa"/>
            </w:tcMar>
          </w:tcPr>
          <w:p w:rsidR="000839D5" w:rsidRDefault="00B541B5" w:rsidP="00CE7FB3">
            <w:pPr>
              <w:pStyle w:val="7Tablebodycopy"/>
              <w:jc w:val="center"/>
              <w:rPr>
                <w:rFonts w:asciiTheme="minorHAnsi" w:hAnsiTheme="minorHAnsi" w:cstheme="minorHAnsi"/>
                <w:bCs/>
                <w:sz w:val="28"/>
                <w:szCs w:val="28"/>
              </w:rPr>
            </w:pPr>
            <w:r>
              <w:rPr>
                <w:rFonts w:asciiTheme="minorHAnsi" w:hAnsiTheme="minorHAnsi" w:cstheme="minorHAnsi"/>
                <w:bCs/>
                <w:sz w:val="28"/>
                <w:szCs w:val="28"/>
              </w:rPr>
              <w:t>Wimbledon starts (3</w:t>
            </w:r>
            <w:r w:rsidRPr="00B541B5">
              <w:rPr>
                <w:rFonts w:asciiTheme="minorHAnsi" w:hAnsiTheme="minorHAnsi" w:cstheme="minorHAnsi"/>
                <w:bCs/>
                <w:sz w:val="28"/>
                <w:szCs w:val="28"/>
                <w:vertAlign w:val="superscript"/>
              </w:rPr>
              <w:t>rd</w:t>
            </w:r>
            <w:r>
              <w:rPr>
                <w:rFonts w:asciiTheme="minorHAnsi" w:hAnsiTheme="minorHAnsi" w:cstheme="minorHAnsi"/>
                <w:bCs/>
                <w:sz w:val="28"/>
                <w:szCs w:val="28"/>
              </w:rPr>
              <w:t>-16</w:t>
            </w:r>
            <w:r w:rsidRPr="00B541B5">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July</w:t>
            </w:r>
            <w:r w:rsidR="00B525EB">
              <w:rPr>
                <w:rFonts w:asciiTheme="minorHAnsi" w:hAnsiTheme="minorHAnsi" w:cstheme="minorHAnsi"/>
                <w:bCs/>
                <w:sz w:val="28"/>
                <w:szCs w:val="28"/>
              </w:rPr>
              <w:t>)</w:t>
            </w:r>
          </w:p>
          <w:p w:rsidR="008F3B99" w:rsidRDefault="008F3B99" w:rsidP="008F3B99">
            <w:pPr>
              <w:pStyle w:val="7Tablecopybulleted"/>
              <w:numPr>
                <w:ilvl w:val="0"/>
                <w:numId w:val="0"/>
              </w:numPr>
              <w:ind w:left="170" w:hanging="170"/>
              <w:jc w:val="center"/>
              <w:rPr>
                <w:rFonts w:asciiTheme="minorHAnsi" w:hAnsiTheme="minorHAnsi" w:cstheme="minorHAnsi"/>
                <w:b/>
                <w:bCs/>
                <w:sz w:val="28"/>
                <w:szCs w:val="28"/>
              </w:rPr>
            </w:pPr>
            <w:r>
              <w:rPr>
                <w:rFonts w:asciiTheme="minorHAnsi" w:hAnsiTheme="minorHAnsi" w:cstheme="minorHAnsi"/>
                <w:bCs/>
                <w:sz w:val="28"/>
                <w:szCs w:val="28"/>
              </w:rPr>
              <w:t>Shavuot (25</w:t>
            </w:r>
            <w:r w:rsidRPr="00FF3F29">
              <w:rPr>
                <w:rFonts w:asciiTheme="minorHAnsi" w:hAnsiTheme="minorHAnsi" w:cstheme="minorHAnsi"/>
                <w:bCs/>
                <w:sz w:val="28"/>
                <w:szCs w:val="28"/>
                <w:vertAlign w:val="superscript"/>
              </w:rPr>
              <w:t>th</w:t>
            </w:r>
            <w:r>
              <w:rPr>
                <w:rFonts w:asciiTheme="minorHAnsi" w:hAnsiTheme="minorHAnsi" w:cstheme="minorHAnsi"/>
                <w:bCs/>
                <w:sz w:val="28"/>
                <w:szCs w:val="28"/>
              </w:rPr>
              <w:t>-27th</w:t>
            </w:r>
            <w:r w:rsidRPr="00873872">
              <w:rPr>
                <w:rFonts w:asciiTheme="minorHAnsi" w:hAnsiTheme="minorHAnsi" w:cstheme="minorHAnsi"/>
                <w:bCs/>
                <w:sz w:val="28"/>
                <w:szCs w:val="28"/>
              </w:rPr>
              <w:t xml:space="preserve"> June</w:t>
            </w:r>
            <w:r>
              <w:rPr>
                <w:rFonts w:asciiTheme="minorHAnsi" w:hAnsiTheme="minorHAnsi" w:cstheme="minorHAnsi"/>
                <w:b/>
                <w:bCs/>
                <w:sz w:val="28"/>
                <w:szCs w:val="28"/>
              </w:rPr>
              <w:t>)</w:t>
            </w:r>
          </w:p>
          <w:p w:rsidR="00970F35" w:rsidRPr="00970F35" w:rsidRDefault="00970F35" w:rsidP="008F3B99">
            <w:pPr>
              <w:pStyle w:val="7Tablecopybulleted"/>
              <w:numPr>
                <w:ilvl w:val="0"/>
                <w:numId w:val="0"/>
              </w:numPr>
              <w:ind w:left="170" w:hanging="170"/>
              <w:jc w:val="center"/>
              <w:rPr>
                <w:rFonts w:asciiTheme="minorHAnsi" w:hAnsiTheme="minorHAnsi" w:cstheme="minorHAnsi"/>
                <w:bCs/>
                <w:color w:val="4472C4" w:themeColor="accent1"/>
                <w:sz w:val="28"/>
                <w:szCs w:val="28"/>
              </w:rPr>
            </w:pPr>
            <w:r w:rsidRPr="00970F35">
              <w:rPr>
                <w:rFonts w:asciiTheme="minorHAnsi" w:hAnsiTheme="minorHAnsi" w:cstheme="minorHAnsi"/>
                <w:bCs/>
                <w:color w:val="4472C4" w:themeColor="accent1"/>
                <w:sz w:val="28"/>
                <w:szCs w:val="28"/>
              </w:rPr>
              <w:t>PN What is bravery? Using the story of the children lost in the Amazon</w:t>
            </w:r>
          </w:p>
          <w:p w:rsidR="00B525EB" w:rsidRDefault="00B525EB" w:rsidP="00CE7FB3">
            <w:pPr>
              <w:pStyle w:val="7Tablebodycopy"/>
              <w:jc w:val="center"/>
              <w:rPr>
                <w:rFonts w:asciiTheme="minorHAnsi" w:hAnsiTheme="minorHAnsi" w:cstheme="minorHAnsi"/>
                <w:bCs/>
                <w:sz w:val="28"/>
                <w:szCs w:val="28"/>
              </w:rPr>
            </w:pPr>
          </w:p>
          <w:p w:rsidR="00B525EB" w:rsidRPr="001336C6" w:rsidRDefault="00B525EB" w:rsidP="00CE7FB3">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CE7FB3" w:rsidRDefault="00C53F1E" w:rsidP="00577A42">
            <w:pPr>
              <w:pStyle w:val="7Tablebodycopy"/>
              <w:jc w:val="center"/>
              <w:rPr>
                <w:rFonts w:asciiTheme="minorHAnsi" w:hAnsiTheme="minorHAnsi" w:cstheme="minorHAnsi"/>
                <w:bCs/>
                <w:sz w:val="28"/>
                <w:szCs w:val="28"/>
              </w:rPr>
            </w:pPr>
            <w:r>
              <w:rPr>
                <w:rFonts w:asciiTheme="minorHAnsi" w:hAnsiTheme="minorHAnsi" w:cstheme="minorHAnsi"/>
                <w:bCs/>
                <w:sz w:val="28"/>
                <w:szCs w:val="28"/>
              </w:rPr>
              <w:t>Tour de France starts (1</w:t>
            </w:r>
            <w:r w:rsidR="00B541B5" w:rsidRPr="00B541B5">
              <w:rPr>
                <w:rFonts w:asciiTheme="minorHAnsi" w:hAnsiTheme="minorHAnsi" w:cstheme="minorHAnsi"/>
                <w:bCs/>
                <w:sz w:val="28"/>
                <w:szCs w:val="28"/>
                <w:vertAlign w:val="superscript"/>
              </w:rPr>
              <w:t>st</w:t>
            </w:r>
            <w:r w:rsidR="00B541B5">
              <w:rPr>
                <w:rFonts w:asciiTheme="minorHAnsi" w:hAnsiTheme="minorHAnsi" w:cstheme="minorHAnsi"/>
                <w:bCs/>
                <w:sz w:val="28"/>
                <w:szCs w:val="28"/>
              </w:rPr>
              <w:t>-23</w:t>
            </w:r>
            <w:r w:rsidR="00B541B5" w:rsidRPr="00B541B5">
              <w:rPr>
                <w:rFonts w:asciiTheme="minorHAnsi" w:hAnsiTheme="minorHAnsi" w:cstheme="minorHAnsi"/>
                <w:bCs/>
                <w:sz w:val="28"/>
                <w:szCs w:val="28"/>
                <w:vertAlign w:val="superscript"/>
              </w:rPr>
              <w:t>rd</w:t>
            </w:r>
            <w:r w:rsidR="00B541B5">
              <w:rPr>
                <w:rFonts w:asciiTheme="minorHAnsi" w:hAnsiTheme="minorHAnsi" w:cstheme="minorHAnsi"/>
                <w:bCs/>
                <w:sz w:val="28"/>
                <w:szCs w:val="28"/>
              </w:rPr>
              <w:t xml:space="preserve"> </w:t>
            </w:r>
            <w:r>
              <w:rPr>
                <w:rFonts w:asciiTheme="minorHAnsi" w:hAnsiTheme="minorHAnsi" w:cstheme="minorHAnsi"/>
                <w:bCs/>
                <w:sz w:val="28"/>
                <w:szCs w:val="28"/>
              </w:rPr>
              <w:t xml:space="preserve"> July)</w:t>
            </w:r>
          </w:p>
          <w:p w:rsidR="00970F35" w:rsidRDefault="00970F35" w:rsidP="00577A42">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75</w:t>
            </w:r>
            <w:r w:rsidRPr="00970F35">
              <w:rPr>
                <w:rFonts w:asciiTheme="minorHAnsi" w:hAnsiTheme="minorHAnsi" w:cstheme="minorHAnsi"/>
                <w:bCs/>
                <w:color w:val="4472C4" w:themeColor="accent1"/>
                <w:sz w:val="28"/>
                <w:szCs w:val="28"/>
                <w:vertAlign w:val="superscript"/>
              </w:rPr>
              <w:t>th</w:t>
            </w:r>
            <w:r>
              <w:rPr>
                <w:rFonts w:asciiTheme="minorHAnsi" w:hAnsiTheme="minorHAnsi" w:cstheme="minorHAnsi"/>
                <w:bCs/>
                <w:color w:val="4472C4" w:themeColor="accent1"/>
                <w:sz w:val="28"/>
                <w:szCs w:val="28"/>
              </w:rPr>
              <w:t xml:space="preserve"> Anniversary of Windrush</w:t>
            </w:r>
          </w:p>
          <w:p w:rsidR="00970F35" w:rsidRPr="00970F35" w:rsidRDefault="00970F35" w:rsidP="00577A42">
            <w:pPr>
              <w:pStyle w:val="7Tablebodycopy"/>
              <w:jc w:val="center"/>
              <w:rPr>
                <w:rFonts w:asciiTheme="minorHAnsi" w:hAnsiTheme="minorHAnsi" w:cstheme="minorHAnsi"/>
                <w:bCs/>
                <w:color w:val="4472C4" w:themeColor="accent1"/>
                <w:sz w:val="28"/>
                <w:szCs w:val="28"/>
              </w:rPr>
            </w:pPr>
            <w:r>
              <w:rPr>
                <w:rFonts w:asciiTheme="minorHAnsi" w:hAnsiTheme="minorHAnsi" w:cstheme="minorHAnsi"/>
                <w:bCs/>
                <w:color w:val="4472C4" w:themeColor="accent1"/>
                <w:sz w:val="28"/>
                <w:szCs w:val="28"/>
              </w:rPr>
              <w:t>Black and British authors video</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1336C6" w:rsidRPr="001A0F66" w:rsidRDefault="001336C6" w:rsidP="00577A42">
            <w:pPr>
              <w:pStyle w:val="7Tablebodycopy"/>
              <w:jc w:val="center"/>
              <w:rPr>
                <w:rFonts w:asciiTheme="minorHAnsi" w:hAnsiTheme="minorHAnsi" w:cstheme="minorHAnsi"/>
                <w:bCs/>
                <w:sz w:val="28"/>
                <w:szCs w:val="28"/>
              </w:rPr>
            </w:pPr>
          </w:p>
        </w:tc>
      </w:tr>
      <w:tr w:rsidR="003C37DF" w:rsidTr="00577A42">
        <w:trPr>
          <w:cantSplit/>
        </w:trPr>
        <w:tc>
          <w:tcPr>
            <w:tcW w:w="2835" w:type="dxa"/>
            <w:shd w:val="clear" w:color="auto" w:fill="auto"/>
            <w:tcMar>
              <w:top w:w="113" w:type="dxa"/>
              <w:bottom w:w="113" w:type="dxa"/>
            </w:tcMar>
            <w:vAlign w:val="center"/>
          </w:tcPr>
          <w:p w:rsidR="003C37DF" w:rsidRPr="00177320" w:rsidRDefault="00573C53" w:rsidP="00002A3F">
            <w:pPr>
              <w:pStyle w:val="7Tablebodycopy"/>
              <w:jc w:val="center"/>
              <w:rPr>
                <w:rFonts w:asciiTheme="minorHAnsi" w:hAnsiTheme="minorHAnsi" w:cstheme="minorHAnsi"/>
                <w:sz w:val="28"/>
                <w:szCs w:val="28"/>
              </w:rPr>
            </w:pPr>
            <w:r>
              <w:rPr>
                <w:rFonts w:asciiTheme="minorHAnsi" w:hAnsiTheme="minorHAnsi" w:cstheme="minorHAnsi"/>
                <w:sz w:val="28"/>
                <w:szCs w:val="28"/>
              </w:rPr>
              <w:t>3-7</w:t>
            </w:r>
            <w:r w:rsidR="001D5DDD">
              <w:rPr>
                <w:rFonts w:asciiTheme="minorHAnsi" w:hAnsiTheme="minorHAnsi" w:cstheme="minorHAnsi"/>
                <w:sz w:val="28"/>
                <w:szCs w:val="28"/>
              </w:rPr>
              <w:t xml:space="preserve"> July</w:t>
            </w:r>
          </w:p>
        </w:tc>
        <w:tc>
          <w:tcPr>
            <w:tcW w:w="4537" w:type="dxa"/>
            <w:shd w:val="clear" w:color="auto" w:fill="auto"/>
            <w:tcMar>
              <w:top w:w="113" w:type="dxa"/>
              <w:bottom w:w="113" w:type="dxa"/>
            </w:tcMar>
          </w:tcPr>
          <w:p w:rsidR="000839D5" w:rsidRDefault="00B525EB" w:rsidP="00577A42">
            <w:pPr>
              <w:pStyle w:val="7Tablebodycopy"/>
              <w:jc w:val="center"/>
              <w:rPr>
                <w:rFonts w:asciiTheme="minorHAnsi" w:hAnsiTheme="minorHAnsi" w:cstheme="minorHAnsi"/>
                <w:bCs/>
                <w:sz w:val="28"/>
                <w:szCs w:val="28"/>
              </w:rPr>
            </w:pPr>
            <w:r>
              <w:rPr>
                <w:rFonts w:asciiTheme="minorHAnsi" w:hAnsiTheme="minorHAnsi" w:cstheme="minorHAnsi"/>
                <w:bCs/>
                <w:sz w:val="28"/>
                <w:szCs w:val="28"/>
              </w:rPr>
              <w:t>Anniversary of the launch of the NHS (5</w:t>
            </w:r>
            <w:r w:rsidR="008423A0">
              <w:rPr>
                <w:rFonts w:asciiTheme="minorHAnsi" w:hAnsiTheme="minorHAnsi" w:cstheme="minorHAnsi"/>
                <w:bCs/>
                <w:sz w:val="28"/>
                <w:szCs w:val="28"/>
              </w:rPr>
              <w:t>th</w:t>
            </w:r>
            <w:r>
              <w:rPr>
                <w:rFonts w:asciiTheme="minorHAnsi" w:hAnsiTheme="minorHAnsi" w:cstheme="minorHAnsi"/>
                <w:bCs/>
                <w:sz w:val="28"/>
                <w:szCs w:val="28"/>
              </w:rPr>
              <w:t xml:space="preserve"> July</w:t>
            </w:r>
            <w:r w:rsidR="00037EDD">
              <w:rPr>
                <w:rFonts w:asciiTheme="minorHAnsi" w:hAnsiTheme="minorHAnsi" w:cstheme="minorHAnsi"/>
                <w:bCs/>
                <w:sz w:val="28"/>
                <w:szCs w:val="28"/>
              </w:rPr>
              <w:t>-</w:t>
            </w:r>
            <w:r w:rsidR="008423A0">
              <w:rPr>
                <w:rFonts w:asciiTheme="minorHAnsi" w:hAnsiTheme="minorHAnsi" w:cstheme="minorHAnsi"/>
                <w:bCs/>
                <w:sz w:val="28"/>
                <w:szCs w:val="28"/>
              </w:rPr>
              <w:t>75 years</w:t>
            </w:r>
            <w:r>
              <w:rPr>
                <w:rFonts w:asciiTheme="minorHAnsi" w:hAnsiTheme="minorHAnsi" w:cstheme="minorHAnsi"/>
                <w:bCs/>
                <w:sz w:val="28"/>
                <w:szCs w:val="28"/>
              </w:rPr>
              <w:t>)</w:t>
            </w:r>
          </w:p>
          <w:p w:rsidR="00B525EB" w:rsidRDefault="00B525EB" w:rsidP="00577A42">
            <w:pPr>
              <w:pStyle w:val="7Tablebodycopy"/>
              <w:jc w:val="center"/>
              <w:rPr>
                <w:rFonts w:asciiTheme="minorHAnsi" w:hAnsiTheme="minorHAnsi" w:cstheme="minorHAnsi"/>
                <w:bCs/>
                <w:sz w:val="28"/>
                <w:szCs w:val="28"/>
              </w:rPr>
            </w:pPr>
          </w:p>
          <w:p w:rsidR="00B525EB" w:rsidRPr="00B525EB" w:rsidRDefault="008423A0" w:rsidP="00577A42">
            <w:pPr>
              <w:pStyle w:val="7Tablebodycopy"/>
              <w:jc w:val="center"/>
              <w:rPr>
                <w:rFonts w:asciiTheme="minorHAnsi" w:hAnsiTheme="minorHAnsi" w:cstheme="minorHAnsi"/>
                <w:bCs/>
                <w:sz w:val="28"/>
                <w:szCs w:val="28"/>
              </w:rPr>
            </w:pPr>
            <w:r>
              <w:rPr>
                <w:rFonts w:asciiTheme="minorHAnsi" w:hAnsiTheme="minorHAnsi" w:cstheme="minorHAnsi"/>
                <w:bCs/>
                <w:sz w:val="28"/>
                <w:szCs w:val="28"/>
              </w:rPr>
              <w:t>World Chocolate Day (11th</w:t>
            </w:r>
            <w:r w:rsidR="00B525EB">
              <w:rPr>
                <w:rFonts w:asciiTheme="minorHAnsi" w:hAnsiTheme="minorHAnsi" w:cstheme="minorHAnsi"/>
                <w:bCs/>
                <w:sz w:val="28"/>
                <w:szCs w:val="28"/>
              </w:rPr>
              <w:t xml:space="preserve"> July)</w:t>
            </w:r>
          </w:p>
        </w:tc>
        <w:tc>
          <w:tcPr>
            <w:tcW w:w="5103" w:type="dxa"/>
            <w:shd w:val="clear" w:color="auto" w:fill="auto"/>
            <w:tcMar>
              <w:top w:w="113" w:type="dxa"/>
              <w:bottom w:w="113" w:type="dxa"/>
            </w:tcMar>
          </w:tcPr>
          <w:p w:rsidR="00CE7FB3" w:rsidRDefault="008423A0" w:rsidP="00177320">
            <w:pPr>
              <w:pStyle w:val="7Tablecopybulleted"/>
              <w:numPr>
                <w:ilvl w:val="0"/>
                <w:numId w:val="0"/>
              </w:numPr>
              <w:ind w:left="340"/>
              <w:jc w:val="center"/>
              <w:rPr>
                <w:rStyle w:val="Hyperlink"/>
                <w:rFonts w:asciiTheme="minorHAnsi" w:hAnsiTheme="minorHAnsi"/>
                <w:color w:val="auto"/>
                <w:sz w:val="28"/>
                <w:szCs w:val="28"/>
                <w:u w:val="none"/>
              </w:rPr>
            </w:pPr>
            <w:r>
              <w:rPr>
                <w:rStyle w:val="Hyperlink"/>
                <w:rFonts w:asciiTheme="minorHAnsi" w:hAnsiTheme="minorHAnsi"/>
                <w:color w:val="auto"/>
                <w:sz w:val="28"/>
                <w:szCs w:val="28"/>
                <w:u w:val="none"/>
              </w:rPr>
              <w:t>Eid-Al-Adha (28</w:t>
            </w:r>
            <w:r w:rsidRPr="008423A0">
              <w:rPr>
                <w:rStyle w:val="Hyperlink"/>
                <w:rFonts w:asciiTheme="minorHAnsi" w:hAnsiTheme="minorHAnsi"/>
                <w:color w:val="auto"/>
                <w:sz w:val="28"/>
                <w:szCs w:val="28"/>
                <w:u w:val="none"/>
                <w:vertAlign w:val="superscript"/>
              </w:rPr>
              <w:t>th</w:t>
            </w:r>
            <w:r>
              <w:rPr>
                <w:rStyle w:val="Hyperlink"/>
                <w:rFonts w:asciiTheme="minorHAnsi" w:hAnsiTheme="minorHAnsi"/>
                <w:color w:val="auto"/>
                <w:sz w:val="28"/>
                <w:szCs w:val="28"/>
                <w:u w:val="none"/>
              </w:rPr>
              <w:t xml:space="preserve"> June</w:t>
            </w:r>
            <w:r w:rsidR="00B525EB">
              <w:rPr>
                <w:rStyle w:val="Hyperlink"/>
                <w:rFonts w:asciiTheme="minorHAnsi" w:hAnsiTheme="minorHAnsi"/>
                <w:color w:val="auto"/>
                <w:sz w:val="28"/>
                <w:szCs w:val="28"/>
                <w:u w:val="none"/>
              </w:rPr>
              <w:t>)</w:t>
            </w:r>
          </w:p>
          <w:p w:rsidR="005A5434" w:rsidRDefault="005A5434" w:rsidP="00177320">
            <w:pPr>
              <w:pStyle w:val="7Tablecopybulleted"/>
              <w:numPr>
                <w:ilvl w:val="0"/>
                <w:numId w:val="0"/>
              </w:numPr>
              <w:ind w:left="340"/>
              <w:jc w:val="center"/>
              <w:rPr>
                <w:rStyle w:val="Hyperlink"/>
                <w:rFonts w:asciiTheme="minorHAnsi" w:hAnsiTheme="minorHAnsi"/>
                <w:color w:val="auto"/>
                <w:sz w:val="28"/>
                <w:szCs w:val="28"/>
                <w:u w:val="none"/>
              </w:rPr>
            </w:pPr>
          </w:p>
          <w:p w:rsidR="005A5434" w:rsidRDefault="005A5434" w:rsidP="00177320">
            <w:pPr>
              <w:pStyle w:val="7Tablecopybulleted"/>
              <w:numPr>
                <w:ilvl w:val="0"/>
                <w:numId w:val="0"/>
              </w:numPr>
              <w:ind w:left="340"/>
              <w:jc w:val="center"/>
              <w:rPr>
                <w:rStyle w:val="Hyperlink"/>
                <w:rFonts w:asciiTheme="minorHAnsi" w:hAnsiTheme="minorHAnsi"/>
                <w:color w:val="auto"/>
                <w:sz w:val="28"/>
                <w:szCs w:val="28"/>
                <w:u w:val="none"/>
              </w:rPr>
            </w:pPr>
            <w:r>
              <w:rPr>
                <w:rStyle w:val="Hyperlink"/>
                <w:rFonts w:asciiTheme="minorHAnsi" w:hAnsiTheme="minorHAnsi"/>
                <w:color w:val="auto"/>
                <w:sz w:val="28"/>
                <w:szCs w:val="28"/>
                <w:u w:val="none"/>
              </w:rPr>
              <w:t>World Population Day (11</w:t>
            </w:r>
            <w:r w:rsidR="008423A0">
              <w:rPr>
                <w:rStyle w:val="Hyperlink"/>
                <w:rFonts w:asciiTheme="minorHAnsi" w:hAnsiTheme="minorHAnsi"/>
                <w:color w:val="auto"/>
                <w:sz w:val="28"/>
                <w:szCs w:val="28"/>
                <w:u w:val="none"/>
              </w:rPr>
              <w:t>th</w:t>
            </w:r>
            <w:r>
              <w:rPr>
                <w:rStyle w:val="Hyperlink"/>
                <w:rFonts w:asciiTheme="minorHAnsi" w:hAnsiTheme="minorHAnsi"/>
                <w:color w:val="auto"/>
                <w:sz w:val="28"/>
                <w:szCs w:val="28"/>
                <w:u w:val="none"/>
              </w:rPr>
              <w:t xml:space="preserve"> July)</w:t>
            </w:r>
          </w:p>
          <w:p w:rsidR="008F3B99" w:rsidRPr="00424D1D" w:rsidRDefault="008F3B99" w:rsidP="00764D55">
            <w:pPr>
              <w:pStyle w:val="7Tablecopybulleted"/>
              <w:numPr>
                <w:ilvl w:val="0"/>
                <w:numId w:val="0"/>
              </w:numPr>
              <w:ind w:left="170" w:hanging="170"/>
              <w:jc w:val="center"/>
              <w:rPr>
                <w:rStyle w:val="Hyperlink"/>
                <w:rFonts w:asciiTheme="minorHAnsi" w:hAnsiTheme="minorHAnsi"/>
                <w:color w:val="auto"/>
                <w:sz w:val="28"/>
                <w:szCs w:val="28"/>
                <w:u w:val="none"/>
              </w:rPr>
            </w:pPr>
            <w:bookmarkStart w:id="0" w:name="_GoBack"/>
            <w:bookmarkEnd w:id="0"/>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177320" w:rsidRDefault="00177320" w:rsidP="00577A42">
            <w:pPr>
              <w:pStyle w:val="7Tablebodycopy"/>
              <w:jc w:val="center"/>
              <w:rPr>
                <w:rFonts w:asciiTheme="minorHAnsi" w:hAnsiTheme="minorHAnsi" w:cstheme="minorHAnsi"/>
                <w:bCs/>
                <w:sz w:val="28"/>
                <w:szCs w:val="28"/>
              </w:rPr>
            </w:pPr>
          </w:p>
        </w:tc>
      </w:tr>
      <w:tr w:rsidR="003C37DF" w:rsidTr="00577A42">
        <w:trPr>
          <w:cantSplit/>
        </w:trPr>
        <w:tc>
          <w:tcPr>
            <w:tcW w:w="2835" w:type="dxa"/>
            <w:shd w:val="clear" w:color="auto" w:fill="auto"/>
            <w:tcMar>
              <w:top w:w="113" w:type="dxa"/>
              <w:bottom w:w="113" w:type="dxa"/>
            </w:tcMar>
            <w:vAlign w:val="center"/>
          </w:tcPr>
          <w:p w:rsidR="003C37DF" w:rsidRPr="00177320" w:rsidRDefault="00573C53"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t>10-14</w:t>
            </w:r>
            <w:r w:rsidR="001D5DDD">
              <w:rPr>
                <w:rFonts w:asciiTheme="minorHAnsi" w:hAnsiTheme="minorHAnsi" w:cstheme="minorHAnsi"/>
                <w:sz w:val="28"/>
                <w:szCs w:val="28"/>
              </w:rPr>
              <w:t xml:space="preserve"> July</w:t>
            </w:r>
          </w:p>
        </w:tc>
        <w:tc>
          <w:tcPr>
            <w:tcW w:w="4537" w:type="dxa"/>
            <w:shd w:val="clear" w:color="auto" w:fill="auto"/>
            <w:tcMar>
              <w:top w:w="113" w:type="dxa"/>
              <w:bottom w:w="113" w:type="dxa"/>
            </w:tcMar>
          </w:tcPr>
          <w:p w:rsidR="00CD1B5B" w:rsidRDefault="005A5434" w:rsidP="00CE7FB3">
            <w:pPr>
              <w:pStyle w:val="7Tablebodycopy"/>
              <w:jc w:val="center"/>
              <w:rPr>
                <w:rFonts w:asciiTheme="minorHAnsi" w:hAnsiTheme="minorHAnsi" w:cstheme="minorHAnsi"/>
                <w:bCs/>
                <w:sz w:val="28"/>
                <w:szCs w:val="28"/>
              </w:rPr>
            </w:pPr>
            <w:r>
              <w:rPr>
                <w:rFonts w:asciiTheme="minorHAnsi" w:hAnsiTheme="minorHAnsi" w:cstheme="minorHAnsi"/>
                <w:bCs/>
                <w:sz w:val="28"/>
                <w:szCs w:val="28"/>
              </w:rPr>
              <w:t>Malala Yousafzai’s birthday (12</w:t>
            </w:r>
            <w:r w:rsidR="008423A0">
              <w:rPr>
                <w:rFonts w:asciiTheme="minorHAnsi" w:hAnsiTheme="minorHAnsi" w:cstheme="minorHAnsi"/>
                <w:bCs/>
                <w:sz w:val="28"/>
                <w:szCs w:val="28"/>
              </w:rPr>
              <w:t>th</w:t>
            </w:r>
            <w:r>
              <w:rPr>
                <w:rFonts w:asciiTheme="minorHAnsi" w:hAnsiTheme="minorHAnsi" w:cstheme="minorHAnsi"/>
                <w:bCs/>
                <w:sz w:val="28"/>
                <w:szCs w:val="28"/>
              </w:rPr>
              <w:t xml:space="preserve"> July)</w:t>
            </w:r>
          </w:p>
          <w:p w:rsidR="005A5434" w:rsidRDefault="005A5434" w:rsidP="00CE7FB3">
            <w:pPr>
              <w:pStyle w:val="7Tablebodycopy"/>
              <w:jc w:val="center"/>
              <w:rPr>
                <w:rFonts w:asciiTheme="minorHAnsi" w:hAnsiTheme="minorHAnsi" w:cstheme="minorHAnsi"/>
                <w:bCs/>
                <w:sz w:val="28"/>
                <w:szCs w:val="28"/>
              </w:rPr>
            </w:pPr>
          </w:p>
          <w:p w:rsidR="005A5434" w:rsidRPr="00177320" w:rsidRDefault="005A5434" w:rsidP="00CE7FB3">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3C37DF" w:rsidRDefault="005A5434" w:rsidP="005A5434">
            <w:pPr>
              <w:pStyle w:val="7Tablecopybulleted"/>
              <w:numPr>
                <w:ilvl w:val="0"/>
                <w:numId w:val="0"/>
              </w:numPr>
              <w:ind w:left="340"/>
              <w:jc w:val="center"/>
              <w:rPr>
                <w:rStyle w:val="Hyperlink"/>
                <w:rFonts w:asciiTheme="minorHAnsi" w:hAnsiTheme="minorHAnsi"/>
                <w:color w:val="auto"/>
                <w:sz w:val="28"/>
                <w:szCs w:val="28"/>
                <w:u w:val="none"/>
              </w:rPr>
            </w:pPr>
            <w:r>
              <w:rPr>
                <w:rStyle w:val="Hyperlink"/>
                <w:rFonts w:asciiTheme="minorHAnsi" w:hAnsiTheme="minorHAnsi"/>
                <w:color w:val="auto"/>
                <w:sz w:val="28"/>
                <w:szCs w:val="28"/>
                <w:u w:val="none"/>
              </w:rPr>
              <w:t>Bastille Day (14</w:t>
            </w:r>
            <w:r w:rsidR="008423A0">
              <w:rPr>
                <w:rStyle w:val="Hyperlink"/>
                <w:rFonts w:asciiTheme="minorHAnsi" w:hAnsiTheme="minorHAnsi"/>
                <w:color w:val="auto"/>
                <w:sz w:val="28"/>
                <w:szCs w:val="28"/>
                <w:u w:val="none"/>
              </w:rPr>
              <w:t>th</w:t>
            </w:r>
            <w:r>
              <w:rPr>
                <w:rStyle w:val="Hyperlink"/>
                <w:rFonts w:asciiTheme="minorHAnsi" w:hAnsiTheme="minorHAnsi"/>
                <w:color w:val="auto"/>
                <w:sz w:val="28"/>
                <w:szCs w:val="28"/>
                <w:u w:val="none"/>
              </w:rPr>
              <w:t xml:space="preserve"> July)</w:t>
            </w:r>
          </w:p>
          <w:p w:rsidR="005A5434" w:rsidRDefault="005A5434" w:rsidP="005A5434">
            <w:pPr>
              <w:pStyle w:val="7Tablecopybulleted"/>
              <w:numPr>
                <w:ilvl w:val="0"/>
                <w:numId w:val="0"/>
              </w:numPr>
              <w:ind w:left="340"/>
              <w:jc w:val="center"/>
              <w:rPr>
                <w:rStyle w:val="Hyperlink"/>
                <w:rFonts w:asciiTheme="minorHAnsi" w:hAnsiTheme="minorHAnsi"/>
                <w:color w:val="auto"/>
                <w:sz w:val="28"/>
                <w:szCs w:val="28"/>
                <w:u w:val="none"/>
              </w:rPr>
            </w:pPr>
          </w:p>
          <w:p w:rsidR="005A5434" w:rsidRPr="00177320" w:rsidRDefault="005A5434" w:rsidP="005A5434">
            <w:pPr>
              <w:pStyle w:val="7Tablecopybulleted"/>
              <w:numPr>
                <w:ilvl w:val="0"/>
                <w:numId w:val="0"/>
              </w:numPr>
              <w:ind w:left="340"/>
              <w:jc w:val="center"/>
              <w:rPr>
                <w:rStyle w:val="Hyperlink"/>
                <w:rFonts w:asciiTheme="minorHAnsi" w:hAnsiTheme="minorHAnsi"/>
                <w:color w:val="auto"/>
                <w:sz w:val="28"/>
                <w:szCs w:val="28"/>
                <w:u w:val="none"/>
              </w:rPr>
            </w:pPr>
            <w:r>
              <w:rPr>
                <w:rStyle w:val="Hyperlink"/>
                <w:rFonts w:asciiTheme="minorHAnsi" w:hAnsiTheme="minorHAnsi"/>
                <w:color w:val="auto"/>
                <w:sz w:val="28"/>
                <w:szCs w:val="28"/>
                <w:u w:val="none"/>
              </w:rPr>
              <w:t>E</w:t>
            </w:r>
            <w:r w:rsidR="008423A0">
              <w:rPr>
                <w:rStyle w:val="Hyperlink"/>
                <w:rFonts w:asciiTheme="minorHAnsi" w:hAnsiTheme="minorHAnsi"/>
                <w:color w:val="auto"/>
                <w:sz w:val="28"/>
                <w:szCs w:val="28"/>
                <w:u w:val="none"/>
              </w:rPr>
              <w:t>mmeline Pankhurst’s birthday (14th</w:t>
            </w:r>
            <w:r>
              <w:rPr>
                <w:rStyle w:val="Hyperlink"/>
                <w:rFonts w:asciiTheme="minorHAnsi" w:hAnsiTheme="minorHAnsi"/>
                <w:color w:val="auto"/>
                <w:sz w:val="28"/>
                <w:szCs w:val="28"/>
                <w:u w:val="none"/>
              </w:rPr>
              <w:t xml:space="preserve"> July)</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177320" w:rsidRPr="00177320" w:rsidRDefault="00177320" w:rsidP="00577A42">
            <w:pPr>
              <w:pStyle w:val="7Tablebodycopy"/>
              <w:jc w:val="center"/>
              <w:rPr>
                <w:rFonts w:asciiTheme="minorHAnsi" w:hAnsiTheme="minorHAnsi" w:cstheme="minorHAnsi"/>
                <w:bCs/>
                <w:sz w:val="28"/>
                <w:szCs w:val="28"/>
              </w:rPr>
            </w:pPr>
          </w:p>
        </w:tc>
      </w:tr>
      <w:tr w:rsidR="003C37DF" w:rsidTr="00577A42">
        <w:trPr>
          <w:cantSplit/>
        </w:trPr>
        <w:tc>
          <w:tcPr>
            <w:tcW w:w="2835" w:type="dxa"/>
            <w:shd w:val="clear" w:color="auto" w:fill="auto"/>
            <w:tcMar>
              <w:top w:w="113" w:type="dxa"/>
              <w:bottom w:w="113" w:type="dxa"/>
            </w:tcMar>
            <w:vAlign w:val="center"/>
          </w:tcPr>
          <w:p w:rsidR="003C37DF" w:rsidRPr="00177320" w:rsidRDefault="00573C53" w:rsidP="00577A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17</w:t>
            </w:r>
            <w:r w:rsidR="001D5DDD">
              <w:rPr>
                <w:rFonts w:asciiTheme="minorHAnsi" w:hAnsiTheme="minorHAnsi" w:cstheme="minorHAnsi"/>
                <w:sz w:val="28"/>
                <w:szCs w:val="28"/>
              </w:rPr>
              <w:t>-21 July</w:t>
            </w:r>
          </w:p>
        </w:tc>
        <w:tc>
          <w:tcPr>
            <w:tcW w:w="4537" w:type="dxa"/>
            <w:shd w:val="clear" w:color="auto" w:fill="auto"/>
            <w:tcMar>
              <w:top w:w="113" w:type="dxa"/>
              <w:bottom w:w="113" w:type="dxa"/>
            </w:tcMar>
          </w:tcPr>
          <w:p w:rsidR="003C37DF" w:rsidRDefault="00C53F1E" w:rsidP="00577A42">
            <w:pPr>
              <w:pStyle w:val="7Tablebodycopy"/>
              <w:jc w:val="center"/>
              <w:rPr>
                <w:rFonts w:asciiTheme="minorHAnsi" w:hAnsiTheme="minorHAnsi" w:cstheme="minorHAnsi"/>
                <w:bCs/>
                <w:sz w:val="28"/>
                <w:szCs w:val="28"/>
              </w:rPr>
            </w:pPr>
            <w:r>
              <w:rPr>
                <w:rFonts w:asciiTheme="minorHAnsi" w:hAnsiTheme="minorHAnsi" w:cstheme="minorHAnsi"/>
                <w:bCs/>
                <w:sz w:val="28"/>
                <w:szCs w:val="28"/>
              </w:rPr>
              <w:t>World Day for International Justice (17</w:t>
            </w:r>
            <w:r w:rsidR="008423A0">
              <w:rPr>
                <w:rFonts w:asciiTheme="minorHAnsi" w:hAnsiTheme="minorHAnsi" w:cstheme="minorHAnsi"/>
                <w:bCs/>
                <w:sz w:val="28"/>
                <w:szCs w:val="28"/>
              </w:rPr>
              <w:t>th</w:t>
            </w:r>
            <w:r>
              <w:rPr>
                <w:rFonts w:asciiTheme="minorHAnsi" w:hAnsiTheme="minorHAnsi" w:cstheme="minorHAnsi"/>
                <w:bCs/>
                <w:sz w:val="28"/>
                <w:szCs w:val="28"/>
              </w:rPr>
              <w:t xml:space="preserve"> July)</w:t>
            </w:r>
          </w:p>
          <w:p w:rsidR="00482A66" w:rsidRDefault="00482A66" w:rsidP="00577A42">
            <w:pPr>
              <w:pStyle w:val="7Tablebodycopy"/>
              <w:jc w:val="center"/>
              <w:rPr>
                <w:rFonts w:asciiTheme="minorHAnsi" w:hAnsiTheme="minorHAnsi" w:cstheme="minorHAnsi"/>
                <w:bCs/>
                <w:sz w:val="28"/>
                <w:szCs w:val="28"/>
              </w:rPr>
            </w:pPr>
            <w:r>
              <w:rPr>
                <w:rFonts w:asciiTheme="minorHAnsi" w:hAnsiTheme="minorHAnsi" w:cstheme="minorHAnsi"/>
                <w:bCs/>
                <w:sz w:val="28"/>
                <w:szCs w:val="28"/>
              </w:rPr>
              <w:t>Maharram-Islamic New Year (18</w:t>
            </w:r>
            <w:r w:rsidRPr="00482A66">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July)</w:t>
            </w:r>
          </w:p>
          <w:p w:rsidR="00C53F1E" w:rsidRDefault="00C53F1E" w:rsidP="00577A42">
            <w:pPr>
              <w:pStyle w:val="7Tablebodycopy"/>
              <w:jc w:val="center"/>
              <w:rPr>
                <w:rFonts w:asciiTheme="minorHAnsi" w:hAnsiTheme="minorHAnsi" w:cstheme="minorHAnsi"/>
                <w:bCs/>
                <w:sz w:val="28"/>
                <w:szCs w:val="28"/>
              </w:rPr>
            </w:pPr>
          </w:p>
          <w:p w:rsidR="00C53F1E" w:rsidRPr="00177320" w:rsidRDefault="00C53F1E" w:rsidP="00577A42">
            <w:pPr>
              <w:pStyle w:val="7Tablebodycopy"/>
              <w:jc w:val="center"/>
              <w:rPr>
                <w:rFonts w:asciiTheme="minorHAnsi" w:hAnsiTheme="minorHAnsi" w:cstheme="minorHAnsi"/>
                <w:bCs/>
                <w:sz w:val="28"/>
                <w:szCs w:val="28"/>
              </w:rPr>
            </w:pPr>
            <w:r>
              <w:rPr>
                <w:rFonts w:asciiTheme="minorHAnsi" w:hAnsiTheme="minorHAnsi" w:cstheme="minorHAnsi"/>
                <w:bCs/>
                <w:sz w:val="28"/>
                <w:szCs w:val="28"/>
              </w:rPr>
              <w:t>World Emoji Day (17</w:t>
            </w:r>
            <w:r w:rsidR="008423A0">
              <w:rPr>
                <w:rFonts w:asciiTheme="minorHAnsi" w:hAnsiTheme="minorHAnsi" w:cstheme="minorHAnsi"/>
                <w:bCs/>
                <w:sz w:val="28"/>
                <w:szCs w:val="28"/>
              </w:rPr>
              <w:t>th</w:t>
            </w:r>
            <w:r>
              <w:rPr>
                <w:rFonts w:asciiTheme="minorHAnsi" w:hAnsiTheme="minorHAnsi" w:cstheme="minorHAnsi"/>
                <w:bCs/>
                <w:sz w:val="28"/>
                <w:szCs w:val="28"/>
              </w:rPr>
              <w:t xml:space="preserve"> July)</w:t>
            </w:r>
          </w:p>
        </w:tc>
        <w:tc>
          <w:tcPr>
            <w:tcW w:w="5103" w:type="dxa"/>
            <w:shd w:val="clear" w:color="auto" w:fill="auto"/>
            <w:tcMar>
              <w:top w:w="113" w:type="dxa"/>
              <w:bottom w:w="113" w:type="dxa"/>
            </w:tcMar>
          </w:tcPr>
          <w:p w:rsidR="003C37DF" w:rsidRDefault="00C53F1E" w:rsidP="00577A42">
            <w:pPr>
              <w:pStyle w:val="7Tablecopybulleted"/>
              <w:numPr>
                <w:ilvl w:val="0"/>
                <w:numId w:val="0"/>
              </w:numPr>
              <w:ind w:left="340"/>
              <w:rPr>
                <w:rStyle w:val="Hyperlink"/>
                <w:rFonts w:asciiTheme="minorHAnsi" w:hAnsiTheme="minorHAnsi"/>
                <w:color w:val="auto"/>
                <w:sz w:val="28"/>
                <w:szCs w:val="28"/>
                <w:u w:val="none"/>
              </w:rPr>
            </w:pPr>
            <w:r>
              <w:rPr>
                <w:rStyle w:val="Hyperlink"/>
                <w:rFonts w:asciiTheme="minorHAnsi" w:hAnsiTheme="minorHAnsi"/>
                <w:color w:val="auto"/>
                <w:sz w:val="28"/>
                <w:szCs w:val="28"/>
                <w:u w:val="none"/>
              </w:rPr>
              <w:t>Anniversary of the Moon Landing (20</w:t>
            </w:r>
            <w:r w:rsidR="008423A0">
              <w:rPr>
                <w:rStyle w:val="Hyperlink"/>
                <w:rFonts w:asciiTheme="minorHAnsi" w:hAnsiTheme="minorHAnsi"/>
                <w:color w:val="auto"/>
                <w:sz w:val="28"/>
                <w:szCs w:val="28"/>
                <w:u w:val="none"/>
              </w:rPr>
              <w:t>th</w:t>
            </w:r>
            <w:r>
              <w:rPr>
                <w:rStyle w:val="Hyperlink"/>
                <w:rFonts w:asciiTheme="minorHAnsi" w:hAnsiTheme="minorHAnsi"/>
                <w:color w:val="auto"/>
                <w:sz w:val="28"/>
                <w:szCs w:val="28"/>
                <w:u w:val="none"/>
              </w:rPr>
              <w:t xml:space="preserve"> July)</w:t>
            </w:r>
          </w:p>
          <w:p w:rsidR="008423A0" w:rsidRDefault="008423A0" w:rsidP="00577A42">
            <w:pPr>
              <w:pStyle w:val="7Tablecopybulleted"/>
              <w:numPr>
                <w:ilvl w:val="0"/>
                <w:numId w:val="0"/>
              </w:numPr>
              <w:ind w:left="340"/>
              <w:rPr>
                <w:rStyle w:val="Hyperlink"/>
                <w:rFonts w:asciiTheme="minorHAnsi" w:hAnsiTheme="minorHAnsi"/>
                <w:color w:val="auto"/>
                <w:sz w:val="28"/>
                <w:szCs w:val="28"/>
                <w:u w:val="none"/>
              </w:rPr>
            </w:pPr>
          </w:p>
          <w:p w:rsidR="008423A0" w:rsidRPr="00177320" w:rsidRDefault="008423A0" w:rsidP="00577A42">
            <w:pPr>
              <w:pStyle w:val="7Tablecopybulleted"/>
              <w:numPr>
                <w:ilvl w:val="0"/>
                <w:numId w:val="0"/>
              </w:numPr>
              <w:ind w:left="340"/>
              <w:rPr>
                <w:rStyle w:val="Hyperlink"/>
                <w:rFonts w:asciiTheme="minorHAnsi" w:hAnsiTheme="minorHAnsi"/>
                <w:color w:val="auto"/>
                <w:sz w:val="28"/>
                <w:szCs w:val="28"/>
                <w:u w:val="none"/>
              </w:rPr>
            </w:pPr>
            <w:r>
              <w:rPr>
                <w:rFonts w:asciiTheme="minorHAnsi" w:hAnsiTheme="minorHAnsi" w:cstheme="minorHAnsi"/>
                <w:bCs/>
                <w:sz w:val="28"/>
                <w:szCs w:val="28"/>
              </w:rPr>
              <w:t>Asalha Puja Day (1</w:t>
            </w:r>
            <w:r w:rsidRPr="008423A0">
              <w:rPr>
                <w:rFonts w:asciiTheme="minorHAnsi" w:hAnsiTheme="minorHAnsi" w:cstheme="minorHAnsi"/>
                <w:bCs/>
                <w:sz w:val="28"/>
                <w:szCs w:val="28"/>
                <w:vertAlign w:val="superscript"/>
              </w:rPr>
              <w:t>st</w:t>
            </w:r>
            <w:r>
              <w:rPr>
                <w:rFonts w:asciiTheme="minorHAnsi" w:hAnsiTheme="minorHAnsi" w:cstheme="minorHAnsi"/>
                <w:bCs/>
                <w:sz w:val="28"/>
                <w:szCs w:val="28"/>
              </w:rPr>
              <w:t xml:space="preserve"> August)</w:t>
            </w:r>
          </w:p>
        </w:tc>
        <w:tc>
          <w:tcPr>
            <w:tcW w:w="2131" w:type="dxa"/>
            <w:shd w:val="clear" w:color="auto" w:fill="auto"/>
          </w:tcPr>
          <w:p w:rsidR="00C53F2E" w:rsidRDefault="00C53F2E" w:rsidP="00C53F2E">
            <w:pPr>
              <w:pStyle w:val="7Tablebodycopy"/>
              <w:jc w:val="center"/>
              <w:rPr>
                <w:rFonts w:asciiTheme="minorHAnsi" w:hAnsiTheme="minorHAnsi" w:cstheme="minorHAnsi"/>
                <w:bCs/>
                <w:sz w:val="28"/>
                <w:szCs w:val="28"/>
              </w:rPr>
            </w:pPr>
            <w:r>
              <w:rPr>
                <w:rFonts w:asciiTheme="minorHAnsi" w:hAnsiTheme="minorHAnsi" w:cstheme="minorHAnsi"/>
                <w:bCs/>
                <w:sz w:val="28"/>
                <w:szCs w:val="28"/>
              </w:rPr>
              <w:t>Growth Learning Assemblies</w:t>
            </w:r>
          </w:p>
          <w:p w:rsidR="003C37DF" w:rsidRDefault="003C37DF" w:rsidP="00577A42">
            <w:pPr>
              <w:pStyle w:val="7Tablebodycopy"/>
              <w:jc w:val="center"/>
              <w:rPr>
                <w:rFonts w:asciiTheme="minorHAnsi" w:hAnsiTheme="minorHAnsi" w:cstheme="minorHAnsi"/>
                <w:bCs/>
                <w:sz w:val="28"/>
                <w:szCs w:val="28"/>
              </w:rPr>
            </w:pPr>
          </w:p>
        </w:tc>
      </w:tr>
    </w:tbl>
    <w:p w:rsidR="006E44A2" w:rsidRDefault="006E44A2" w:rsidP="006E44A2">
      <w:pPr>
        <w:pStyle w:val="1bodycopy"/>
      </w:pPr>
    </w:p>
    <w:sectPr w:rsidR="006E44A2" w:rsidSect="006D45DD">
      <w:headerReference w:type="even" r:id="rId8"/>
      <w:pgSz w:w="16840" w:h="11900" w:orient="landscape"/>
      <w:pgMar w:top="720" w:right="720" w:bottom="720" w:left="720"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546" w:rsidRDefault="00CA7546" w:rsidP="00626EDA">
      <w:r>
        <w:separator/>
      </w:r>
    </w:p>
  </w:endnote>
  <w:endnote w:type="continuationSeparator" w:id="0">
    <w:p w:rsidR="00CA7546" w:rsidRDefault="00CA754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546" w:rsidRDefault="00CA7546" w:rsidP="00626EDA">
      <w:r>
        <w:separator/>
      </w:r>
    </w:p>
  </w:footnote>
  <w:footnote w:type="continuationSeparator" w:id="0">
    <w:p w:rsidR="00CA7546" w:rsidRDefault="00CA754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BBF" w:rsidRDefault="00300BBF">
    <w:r>
      <w:rPr>
        <w:noProof/>
        <w:lang w:val="en-GB" w:eastAsia="en-GB"/>
      </w:rPr>
      <w:drawing>
        <wp:anchor distT="0" distB="0" distL="114300" distR="114300" simplePos="0" relativeHeight="251657216" behindDoc="1" locked="0" layoutInCell="1" allowOverlap="1" wp14:anchorId="0BAFD876" wp14:editId="740FDE3D">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272D9">
      <w:rPr>
        <w:noProof/>
      </w:rPr>
      <w:pict w14:anchorId="0E584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1.5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25pt;height:331.5pt" o:bullet="t">
        <v:imagedata r:id="rId4" o:title="art1EF6"/>
      </v:shape>
    </w:pict>
  </w:numPicBullet>
  <w:numPicBullet w:numPicBulletId="4">
    <w:pict>
      <v:shape id="_x0000_i1030" type="#_x0000_t75" style="width:209.25pt;height:331.5pt" o:bullet="t">
        <v:imagedata r:id="rId5" o:title="TK_LOGO_POINTER_RGB_bullet_blue"/>
      </v:shape>
    </w:pict>
  </w:numPicBullet>
  <w:abstractNum w:abstractNumId="0" w15:restartNumberingAfterBreak="0">
    <w:nsid w:val="04AC5BAD"/>
    <w:multiLevelType w:val="multilevel"/>
    <w:tmpl w:val="6C3E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E35352"/>
    <w:multiLevelType w:val="hybridMultilevel"/>
    <w:tmpl w:val="9616646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0542065"/>
    <w:multiLevelType w:val="hybridMultilevel"/>
    <w:tmpl w:val="03006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A63AE"/>
    <w:multiLevelType w:val="hybridMultilevel"/>
    <w:tmpl w:val="E4EEFE04"/>
    <w:lvl w:ilvl="0" w:tplc="FFFFFFFF">
      <w:start w:val="1"/>
      <w:numFmt w:val="bullet"/>
      <w:pStyle w:val="7Tablecopybulleted"/>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C5F1F"/>
    <w:multiLevelType w:val="hybridMultilevel"/>
    <w:tmpl w:val="D8D2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F129E"/>
    <w:multiLevelType w:val="multilevel"/>
    <w:tmpl w:val="D3DA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AE1C9B"/>
    <w:multiLevelType w:val="hybridMultilevel"/>
    <w:tmpl w:val="B22CE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5035442B"/>
    <w:multiLevelType w:val="hybridMultilevel"/>
    <w:tmpl w:val="6130FA4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2" w15:restartNumberingAfterBreak="0">
    <w:nsid w:val="51DD58C4"/>
    <w:multiLevelType w:val="hybridMultilevel"/>
    <w:tmpl w:val="3A622450"/>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3" w15:restartNumberingAfterBreak="0">
    <w:nsid w:val="684D26E2"/>
    <w:multiLevelType w:val="hybridMultilevel"/>
    <w:tmpl w:val="EA20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847CED"/>
    <w:multiLevelType w:val="hybridMultilevel"/>
    <w:tmpl w:val="D342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186CCA"/>
    <w:multiLevelType w:val="hybridMultilevel"/>
    <w:tmpl w:val="84B2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5"/>
  </w:num>
  <w:num w:numId="3">
    <w:abstractNumId w:val="1"/>
  </w:num>
  <w:num w:numId="4">
    <w:abstractNumId w:val="9"/>
  </w:num>
  <w:num w:numId="5">
    <w:abstractNumId w:val="4"/>
  </w:num>
  <w:num w:numId="6">
    <w:abstractNumId w:val="17"/>
  </w:num>
  <w:num w:numId="7">
    <w:abstractNumId w:val="10"/>
  </w:num>
  <w:num w:numId="8">
    <w:abstractNumId w:val="2"/>
  </w:num>
  <w:num w:numId="9">
    <w:abstractNumId w:val="3"/>
  </w:num>
  <w:num w:numId="10">
    <w:abstractNumId w:val="13"/>
  </w:num>
  <w:num w:numId="11">
    <w:abstractNumId w:val="15"/>
  </w:num>
  <w:num w:numId="12">
    <w:abstractNumId w:val="6"/>
  </w:num>
  <w:num w:numId="13">
    <w:abstractNumId w:val="8"/>
  </w:num>
  <w:num w:numId="14">
    <w:abstractNumId w:val="14"/>
  </w:num>
  <w:num w:numId="15">
    <w:abstractNumId w:val="12"/>
  </w:num>
  <w:num w:numId="16">
    <w:abstractNumId w:val="11"/>
  </w:num>
  <w:num w:numId="17">
    <w:abstractNumId w:val="0"/>
  </w:num>
  <w:num w:numId="1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90"/>
    <w:rsid w:val="00000296"/>
    <w:rsid w:val="00002A3F"/>
    <w:rsid w:val="00004FE8"/>
    <w:rsid w:val="00015580"/>
    <w:rsid w:val="00015B1A"/>
    <w:rsid w:val="000169A5"/>
    <w:rsid w:val="0002254B"/>
    <w:rsid w:val="00023DCE"/>
    <w:rsid w:val="00027A51"/>
    <w:rsid w:val="00037EDD"/>
    <w:rsid w:val="000427F5"/>
    <w:rsid w:val="0004337E"/>
    <w:rsid w:val="0006523B"/>
    <w:rsid w:val="00076AA6"/>
    <w:rsid w:val="00077AAE"/>
    <w:rsid w:val="00082050"/>
    <w:rsid w:val="00082B64"/>
    <w:rsid w:val="000839D5"/>
    <w:rsid w:val="0009003D"/>
    <w:rsid w:val="0009186D"/>
    <w:rsid w:val="0009427E"/>
    <w:rsid w:val="000A569F"/>
    <w:rsid w:val="000A7370"/>
    <w:rsid w:val="000B213F"/>
    <w:rsid w:val="000B680A"/>
    <w:rsid w:val="000B77E5"/>
    <w:rsid w:val="000C3F45"/>
    <w:rsid w:val="000C5C2E"/>
    <w:rsid w:val="000C66EE"/>
    <w:rsid w:val="000D2F12"/>
    <w:rsid w:val="000E564E"/>
    <w:rsid w:val="000F5932"/>
    <w:rsid w:val="001108F0"/>
    <w:rsid w:val="001238B2"/>
    <w:rsid w:val="0013031A"/>
    <w:rsid w:val="00130A76"/>
    <w:rsid w:val="00133219"/>
    <w:rsid w:val="001336C6"/>
    <w:rsid w:val="0013442F"/>
    <w:rsid w:val="001357C9"/>
    <w:rsid w:val="00137B75"/>
    <w:rsid w:val="0014232C"/>
    <w:rsid w:val="0014621A"/>
    <w:rsid w:val="00152D83"/>
    <w:rsid w:val="00153A36"/>
    <w:rsid w:val="001772AA"/>
    <w:rsid w:val="00177320"/>
    <w:rsid w:val="001864DE"/>
    <w:rsid w:val="00196CB9"/>
    <w:rsid w:val="00196DDF"/>
    <w:rsid w:val="001A0F66"/>
    <w:rsid w:val="001A7BB4"/>
    <w:rsid w:val="001C0672"/>
    <w:rsid w:val="001C3F60"/>
    <w:rsid w:val="001D5DDD"/>
    <w:rsid w:val="001E1AD3"/>
    <w:rsid w:val="001E3CA3"/>
    <w:rsid w:val="001F15FD"/>
    <w:rsid w:val="001F4343"/>
    <w:rsid w:val="001F5634"/>
    <w:rsid w:val="00200633"/>
    <w:rsid w:val="002050EC"/>
    <w:rsid w:val="00212F8A"/>
    <w:rsid w:val="00215FBB"/>
    <w:rsid w:val="002208CD"/>
    <w:rsid w:val="00235450"/>
    <w:rsid w:val="0025760D"/>
    <w:rsid w:val="00263CD1"/>
    <w:rsid w:val="00275D5E"/>
    <w:rsid w:val="0027721A"/>
    <w:rsid w:val="00280702"/>
    <w:rsid w:val="00287838"/>
    <w:rsid w:val="002902D6"/>
    <w:rsid w:val="00290B06"/>
    <w:rsid w:val="002A19ED"/>
    <w:rsid w:val="002A20AF"/>
    <w:rsid w:val="002A6670"/>
    <w:rsid w:val="002B196B"/>
    <w:rsid w:val="002B51FD"/>
    <w:rsid w:val="002C1B42"/>
    <w:rsid w:val="002C4C82"/>
    <w:rsid w:val="002C4EF9"/>
    <w:rsid w:val="002D4A70"/>
    <w:rsid w:val="002D6C10"/>
    <w:rsid w:val="002D7F93"/>
    <w:rsid w:val="002E107A"/>
    <w:rsid w:val="002E1DAA"/>
    <w:rsid w:val="002F3B91"/>
    <w:rsid w:val="002F4F39"/>
    <w:rsid w:val="003008DC"/>
    <w:rsid w:val="00300BBF"/>
    <w:rsid w:val="00302258"/>
    <w:rsid w:val="00302CED"/>
    <w:rsid w:val="00303816"/>
    <w:rsid w:val="00304D76"/>
    <w:rsid w:val="00310858"/>
    <w:rsid w:val="00330E9B"/>
    <w:rsid w:val="00330FC7"/>
    <w:rsid w:val="003365A2"/>
    <w:rsid w:val="00340B81"/>
    <w:rsid w:val="00344571"/>
    <w:rsid w:val="003749AA"/>
    <w:rsid w:val="00387A5D"/>
    <w:rsid w:val="003A5738"/>
    <w:rsid w:val="003B4C08"/>
    <w:rsid w:val="003C37DF"/>
    <w:rsid w:val="003C72B0"/>
    <w:rsid w:val="003D4BC2"/>
    <w:rsid w:val="003D4E35"/>
    <w:rsid w:val="003E6EA3"/>
    <w:rsid w:val="003F01C3"/>
    <w:rsid w:val="003F0FB5"/>
    <w:rsid w:val="003F2BD9"/>
    <w:rsid w:val="003F36E6"/>
    <w:rsid w:val="00421431"/>
    <w:rsid w:val="00424D1D"/>
    <w:rsid w:val="0043135C"/>
    <w:rsid w:val="00436A99"/>
    <w:rsid w:val="00437BC5"/>
    <w:rsid w:val="0044309C"/>
    <w:rsid w:val="0046077F"/>
    <w:rsid w:val="0047353F"/>
    <w:rsid w:val="00475F23"/>
    <w:rsid w:val="00481220"/>
    <w:rsid w:val="00482A66"/>
    <w:rsid w:val="0049204B"/>
    <w:rsid w:val="00492BB3"/>
    <w:rsid w:val="004938F0"/>
    <w:rsid w:val="004944EE"/>
    <w:rsid w:val="00494953"/>
    <w:rsid w:val="004A2EC5"/>
    <w:rsid w:val="004A3BCF"/>
    <w:rsid w:val="004A5120"/>
    <w:rsid w:val="004B35D4"/>
    <w:rsid w:val="004B3C9A"/>
    <w:rsid w:val="004C34CC"/>
    <w:rsid w:val="004C4B8D"/>
    <w:rsid w:val="004D08F5"/>
    <w:rsid w:val="004D15C0"/>
    <w:rsid w:val="004D3E5F"/>
    <w:rsid w:val="004D63F5"/>
    <w:rsid w:val="004E2711"/>
    <w:rsid w:val="004E2858"/>
    <w:rsid w:val="004F1C8D"/>
    <w:rsid w:val="00511BF8"/>
    <w:rsid w:val="005165FA"/>
    <w:rsid w:val="00531C8C"/>
    <w:rsid w:val="005322DA"/>
    <w:rsid w:val="00540477"/>
    <w:rsid w:val="005433A1"/>
    <w:rsid w:val="00550D51"/>
    <w:rsid w:val="00564CD3"/>
    <w:rsid w:val="00566463"/>
    <w:rsid w:val="00566B82"/>
    <w:rsid w:val="00573834"/>
    <w:rsid w:val="00573C53"/>
    <w:rsid w:val="0057794B"/>
    <w:rsid w:val="0058082E"/>
    <w:rsid w:val="005839FC"/>
    <w:rsid w:val="00584A10"/>
    <w:rsid w:val="00590890"/>
    <w:rsid w:val="005927FD"/>
    <w:rsid w:val="00597ED1"/>
    <w:rsid w:val="005A5434"/>
    <w:rsid w:val="005B4650"/>
    <w:rsid w:val="005B4B5D"/>
    <w:rsid w:val="005E1CB1"/>
    <w:rsid w:val="005E2B54"/>
    <w:rsid w:val="00610CEB"/>
    <w:rsid w:val="00615016"/>
    <w:rsid w:val="00626EDA"/>
    <w:rsid w:val="00630CEB"/>
    <w:rsid w:val="00631A0E"/>
    <w:rsid w:val="006376BE"/>
    <w:rsid w:val="00661C5B"/>
    <w:rsid w:val="0066346C"/>
    <w:rsid w:val="006768BA"/>
    <w:rsid w:val="00691E69"/>
    <w:rsid w:val="00694932"/>
    <w:rsid w:val="00697970"/>
    <w:rsid w:val="006A64F9"/>
    <w:rsid w:val="006B4C6C"/>
    <w:rsid w:val="006D0563"/>
    <w:rsid w:val="006D45DD"/>
    <w:rsid w:val="006E2BE1"/>
    <w:rsid w:val="006E2EDB"/>
    <w:rsid w:val="006E44A2"/>
    <w:rsid w:val="006F4022"/>
    <w:rsid w:val="006F569D"/>
    <w:rsid w:val="006F7DE0"/>
    <w:rsid w:val="006F7E8A"/>
    <w:rsid w:val="007005ED"/>
    <w:rsid w:val="007070A1"/>
    <w:rsid w:val="00711627"/>
    <w:rsid w:val="00716F03"/>
    <w:rsid w:val="00721315"/>
    <w:rsid w:val="007221D1"/>
    <w:rsid w:val="007266BB"/>
    <w:rsid w:val="00732841"/>
    <w:rsid w:val="007337F2"/>
    <w:rsid w:val="007343EE"/>
    <w:rsid w:val="00735B7D"/>
    <w:rsid w:val="00736DC7"/>
    <w:rsid w:val="0074391D"/>
    <w:rsid w:val="00750DF2"/>
    <w:rsid w:val="00755A55"/>
    <w:rsid w:val="007563CC"/>
    <w:rsid w:val="00761D6A"/>
    <w:rsid w:val="00763488"/>
    <w:rsid w:val="00764D55"/>
    <w:rsid w:val="007708E2"/>
    <w:rsid w:val="007719EC"/>
    <w:rsid w:val="00772E42"/>
    <w:rsid w:val="00773CE8"/>
    <w:rsid w:val="00785B85"/>
    <w:rsid w:val="007922E1"/>
    <w:rsid w:val="0079550C"/>
    <w:rsid w:val="00797799"/>
    <w:rsid w:val="00797D6B"/>
    <w:rsid w:val="007A0476"/>
    <w:rsid w:val="007A22C1"/>
    <w:rsid w:val="007A242B"/>
    <w:rsid w:val="007A325C"/>
    <w:rsid w:val="007B18CD"/>
    <w:rsid w:val="007B24C0"/>
    <w:rsid w:val="007B7406"/>
    <w:rsid w:val="007C23CF"/>
    <w:rsid w:val="007C5AC9"/>
    <w:rsid w:val="007C71AE"/>
    <w:rsid w:val="007D268D"/>
    <w:rsid w:val="007D45A5"/>
    <w:rsid w:val="007D4CF2"/>
    <w:rsid w:val="007E217D"/>
    <w:rsid w:val="007F231C"/>
    <w:rsid w:val="007F4FEF"/>
    <w:rsid w:val="00802919"/>
    <w:rsid w:val="00803521"/>
    <w:rsid w:val="0080784C"/>
    <w:rsid w:val="008112B2"/>
    <w:rsid w:val="008116A6"/>
    <w:rsid w:val="0082154B"/>
    <w:rsid w:val="00824A7F"/>
    <w:rsid w:val="008423A0"/>
    <w:rsid w:val="008472C3"/>
    <w:rsid w:val="008528FB"/>
    <w:rsid w:val="00860AA7"/>
    <w:rsid w:val="00867982"/>
    <w:rsid w:val="00873872"/>
    <w:rsid w:val="00874C73"/>
    <w:rsid w:val="00876D80"/>
    <w:rsid w:val="00890F7D"/>
    <w:rsid w:val="00892792"/>
    <w:rsid w:val="008941E7"/>
    <w:rsid w:val="008A11D2"/>
    <w:rsid w:val="008B100C"/>
    <w:rsid w:val="008B4D8E"/>
    <w:rsid w:val="008C1253"/>
    <w:rsid w:val="008C37A7"/>
    <w:rsid w:val="008C4C2D"/>
    <w:rsid w:val="008C53CE"/>
    <w:rsid w:val="008C735C"/>
    <w:rsid w:val="008C7C0C"/>
    <w:rsid w:val="008D1340"/>
    <w:rsid w:val="008D2AC4"/>
    <w:rsid w:val="008E0E0F"/>
    <w:rsid w:val="008E3578"/>
    <w:rsid w:val="008F3B99"/>
    <w:rsid w:val="008F744A"/>
    <w:rsid w:val="008F7491"/>
    <w:rsid w:val="0092283B"/>
    <w:rsid w:val="009250AF"/>
    <w:rsid w:val="0093081D"/>
    <w:rsid w:val="00950684"/>
    <w:rsid w:val="009529C1"/>
    <w:rsid w:val="0095362E"/>
    <w:rsid w:val="00970F35"/>
    <w:rsid w:val="00972FE4"/>
    <w:rsid w:val="00981F5B"/>
    <w:rsid w:val="00990D01"/>
    <w:rsid w:val="00990E1C"/>
    <w:rsid w:val="009928F7"/>
    <w:rsid w:val="00994249"/>
    <w:rsid w:val="009A2538"/>
    <w:rsid w:val="009A443E"/>
    <w:rsid w:val="009A448F"/>
    <w:rsid w:val="009B2D73"/>
    <w:rsid w:val="009B64AD"/>
    <w:rsid w:val="009B7E9E"/>
    <w:rsid w:val="009D1076"/>
    <w:rsid w:val="009E7D91"/>
    <w:rsid w:val="00A029F1"/>
    <w:rsid w:val="00A12626"/>
    <w:rsid w:val="00A210F3"/>
    <w:rsid w:val="00A272D9"/>
    <w:rsid w:val="00A33636"/>
    <w:rsid w:val="00A442A0"/>
    <w:rsid w:val="00A453EB"/>
    <w:rsid w:val="00A561F6"/>
    <w:rsid w:val="00A60CD4"/>
    <w:rsid w:val="00A662A6"/>
    <w:rsid w:val="00A958E0"/>
    <w:rsid w:val="00AA14A4"/>
    <w:rsid w:val="00AA2E48"/>
    <w:rsid w:val="00AB6072"/>
    <w:rsid w:val="00AC121C"/>
    <w:rsid w:val="00AC463C"/>
    <w:rsid w:val="00AD144B"/>
    <w:rsid w:val="00AD3E23"/>
    <w:rsid w:val="00AE50F0"/>
    <w:rsid w:val="00B023C8"/>
    <w:rsid w:val="00B10BA9"/>
    <w:rsid w:val="00B11EA7"/>
    <w:rsid w:val="00B13A5A"/>
    <w:rsid w:val="00B23012"/>
    <w:rsid w:val="00B26A46"/>
    <w:rsid w:val="00B27568"/>
    <w:rsid w:val="00B31724"/>
    <w:rsid w:val="00B35B29"/>
    <w:rsid w:val="00B525EB"/>
    <w:rsid w:val="00B52829"/>
    <w:rsid w:val="00B541B5"/>
    <w:rsid w:val="00B57C91"/>
    <w:rsid w:val="00B6679E"/>
    <w:rsid w:val="00B738B5"/>
    <w:rsid w:val="00B95F60"/>
    <w:rsid w:val="00BA37A1"/>
    <w:rsid w:val="00BA52AB"/>
    <w:rsid w:val="00BB77F6"/>
    <w:rsid w:val="00BC2951"/>
    <w:rsid w:val="00BC3720"/>
    <w:rsid w:val="00BC755D"/>
    <w:rsid w:val="00BD0FEB"/>
    <w:rsid w:val="00BD34F3"/>
    <w:rsid w:val="00BE1744"/>
    <w:rsid w:val="00BE4B81"/>
    <w:rsid w:val="00BF18F1"/>
    <w:rsid w:val="00BF4390"/>
    <w:rsid w:val="00C01000"/>
    <w:rsid w:val="00C05E3D"/>
    <w:rsid w:val="00C078B0"/>
    <w:rsid w:val="00C07CF7"/>
    <w:rsid w:val="00C12D40"/>
    <w:rsid w:val="00C17689"/>
    <w:rsid w:val="00C25832"/>
    <w:rsid w:val="00C42237"/>
    <w:rsid w:val="00C44C1B"/>
    <w:rsid w:val="00C46A25"/>
    <w:rsid w:val="00C51C6A"/>
    <w:rsid w:val="00C53F1E"/>
    <w:rsid w:val="00C53F2E"/>
    <w:rsid w:val="00C7584C"/>
    <w:rsid w:val="00C8314B"/>
    <w:rsid w:val="00C90557"/>
    <w:rsid w:val="00C933C7"/>
    <w:rsid w:val="00CA075A"/>
    <w:rsid w:val="00CA0F12"/>
    <w:rsid w:val="00CA72B5"/>
    <w:rsid w:val="00CA7546"/>
    <w:rsid w:val="00CA7B25"/>
    <w:rsid w:val="00CB09EC"/>
    <w:rsid w:val="00CB0A7B"/>
    <w:rsid w:val="00CB5437"/>
    <w:rsid w:val="00CC37EC"/>
    <w:rsid w:val="00CC44DF"/>
    <w:rsid w:val="00CD1B5B"/>
    <w:rsid w:val="00CE654E"/>
    <w:rsid w:val="00CE7FB3"/>
    <w:rsid w:val="00CF0EA5"/>
    <w:rsid w:val="00D0772A"/>
    <w:rsid w:val="00D11C7E"/>
    <w:rsid w:val="00D270BC"/>
    <w:rsid w:val="00D27B6C"/>
    <w:rsid w:val="00D3544E"/>
    <w:rsid w:val="00D3553A"/>
    <w:rsid w:val="00D37A15"/>
    <w:rsid w:val="00D4795C"/>
    <w:rsid w:val="00D508B4"/>
    <w:rsid w:val="00D5518A"/>
    <w:rsid w:val="00D731FE"/>
    <w:rsid w:val="00D809C7"/>
    <w:rsid w:val="00D844B3"/>
    <w:rsid w:val="00D86752"/>
    <w:rsid w:val="00D9303A"/>
    <w:rsid w:val="00D95FA0"/>
    <w:rsid w:val="00DA43DE"/>
    <w:rsid w:val="00DA5725"/>
    <w:rsid w:val="00DA7F11"/>
    <w:rsid w:val="00DC5FAC"/>
    <w:rsid w:val="00DD34FF"/>
    <w:rsid w:val="00DF66B4"/>
    <w:rsid w:val="00E060DB"/>
    <w:rsid w:val="00E13EC1"/>
    <w:rsid w:val="00E21FE2"/>
    <w:rsid w:val="00E23E17"/>
    <w:rsid w:val="00E24FDF"/>
    <w:rsid w:val="00E3210F"/>
    <w:rsid w:val="00E4040E"/>
    <w:rsid w:val="00E46A99"/>
    <w:rsid w:val="00E542CD"/>
    <w:rsid w:val="00E56C9E"/>
    <w:rsid w:val="00E57781"/>
    <w:rsid w:val="00E647DF"/>
    <w:rsid w:val="00E64E2A"/>
    <w:rsid w:val="00E7538C"/>
    <w:rsid w:val="00E85D3F"/>
    <w:rsid w:val="00E9136B"/>
    <w:rsid w:val="00E96105"/>
    <w:rsid w:val="00EA0E3C"/>
    <w:rsid w:val="00ED25BB"/>
    <w:rsid w:val="00ED5271"/>
    <w:rsid w:val="00ED552C"/>
    <w:rsid w:val="00EE6304"/>
    <w:rsid w:val="00EF0003"/>
    <w:rsid w:val="00EF0BF7"/>
    <w:rsid w:val="00EF22F0"/>
    <w:rsid w:val="00F0286F"/>
    <w:rsid w:val="00F07D59"/>
    <w:rsid w:val="00F139E0"/>
    <w:rsid w:val="00F40EC2"/>
    <w:rsid w:val="00F42D66"/>
    <w:rsid w:val="00F50140"/>
    <w:rsid w:val="00F503F4"/>
    <w:rsid w:val="00F512C3"/>
    <w:rsid w:val="00F51758"/>
    <w:rsid w:val="00F5183C"/>
    <w:rsid w:val="00F74BF1"/>
    <w:rsid w:val="00F7649E"/>
    <w:rsid w:val="00F80E12"/>
    <w:rsid w:val="00F82220"/>
    <w:rsid w:val="00F83723"/>
    <w:rsid w:val="00F84A6A"/>
    <w:rsid w:val="00F87880"/>
    <w:rsid w:val="00F91207"/>
    <w:rsid w:val="00F97695"/>
    <w:rsid w:val="00FA4517"/>
    <w:rsid w:val="00FB57E2"/>
    <w:rsid w:val="00FC329C"/>
    <w:rsid w:val="00FC53A5"/>
    <w:rsid w:val="00FC6DF2"/>
    <w:rsid w:val="00FC7525"/>
    <w:rsid w:val="00FE200C"/>
    <w:rsid w:val="00FE3F15"/>
    <w:rsid w:val="00FF0231"/>
    <w:rsid w:val="00FF27D8"/>
    <w:rsid w:val="00FF3F29"/>
    <w:rsid w:val="02D99189"/>
    <w:rsid w:val="051FE8DA"/>
    <w:rsid w:val="08679E87"/>
    <w:rsid w:val="090F5AC6"/>
    <w:rsid w:val="0AA88E06"/>
    <w:rsid w:val="0BA61383"/>
    <w:rsid w:val="0D2C387D"/>
    <w:rsid w:val="10AB583D"/>
    <w:rsid w:val="1776809A"/>
    <w:rsid w:val="1C057F5B"/>
    <w:rsid w:val="1CB6E431"/>
    <w:rsid w:val="1CBD94D6"/>
    <w:rsid w:val="1D2BFEAF"/>
    <w:rsid w:val="1DDB7819"/>
    <w:rsid w:val="2A156391"/>
    <w:rsid w:val="2D3B1E3C"/>
    <w:rsid w:val="2FC7AB56"/>
    <w:rsid w:val="3115372D"/>
    <w:rsid w:val="3804C2AD"/>
    <w:rsid w:val="39492C7C"/>
    <w:rsid w:val="3CF5E8F9"/>
    <w:rsid w:val="3DB22EB4"/>
    <w:rsid w:val="3DDC935B"/>
    <w:rsid w:val="3F94AC36"/>
    <w:rsid w:val="41BAAABE"/>
    <w:rsid w:val="426170F8"/>
    <w:rsid w:val="458ADCCA"/>
    <w:rsid w:val="45A4180C"/>
    <w:rsid w:val="4C75255B"/>
    <w:rsid w:val="4D7F9A66"/>
    <w:rsid w:val="51519C73"/>
    <w:rsid w:val="54002FEB"/>
    <w:rsid w:val="590B78DD"/>
    <w:rsid w:val="59ECE8BA"/>
    <w:rsid w:val="5A2FEEDC"/>
    <w:rsid w:val="5E063990"/>
    <w:rsid w:val="660A5634"/>
    <w:rsid w:val="668A699E"/>
    <w:rsid w:val="67965F31"/>
    <w:rsid w:val="681E975C"/>
    <w:rsid w:val="6929A475"/>
    <w:rsid w:val="69D698A2"/>
    <w:rsid w:val="6BE3BE05"/>
    <w:rsid w:val="70007157"/>
    <w:rsid w:val="70E8A765"/>
    <w:rsid w:val="7129239C"/>
    <w:rsid w:val="7948535C"/>
    <w:rsid w:val="7C8F9B45"/>
    <w:rsid w:val="7E2397E9"/>
    <w:rsid w:val="7F0E4A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607B8F0F-F1D8-41E5-8DBD-F11AF60D6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83C"/>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7005E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C90557"/>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7"/>
      </w:numPr>
      <w:ind w:right="284"/>
    </w:pPr>
    <w:rPr>
      <w:sz w:val="22"/>
    </w:rPr>
  </w:style>
  <w:style w:type="paragraph" w:customStyle="1" w:styleId="Text">
    <w:name w:val="Text"/>
    <w:basedOn w:val="BodyText"/>
    <w:link w:val="TextChar"/>
    <w:qFormat/>
    <w:rsid w:val="00C90557"/>
    <w:rPr>
      <w:rFonts w:cs="Arial"/>
      <w:szCs w:val="20"/>
    </w:rPr>
  </w:style>
  <w:style w:type="character" w:customStyle="1" w:styleId="TextChar">
    <w:name w:val="Text Char"/>
    <w:link w:val="Text"/>
    <w:rsid w:val="00C90557"/>
    <w:rPr>
      <w:rFonts w:eastAsia="MS Mincho" w:cs="Arial"/>
      <w:lang w:val="en-US" w:eastAsia="en-US"/>
    </w:rPr>
  </w:style>
  <w:style w:type="paragraph" w:styleId="BodyText">
    <w:name w:val="Body Text"/>
    <w:basedOn w:val="Normal"/>
    <w:link w:val="BodyTextChar"/>
    <w:uiPriority w:val="99"/>
    <w:semiHidden/>
    <w:unhideWhenUsed/>
    <w:rsid w:val="00C90557"/>
    <w:pPr>
      <w:spacing w:after="120"/>
    </w:pPr>
  </w:style>
  <w:style w:type="character" w:customStyle="1" w:styleId="BodyTextChar">
    <w:name w:val="Body Text Char"/>
    <w:link w:val="BodyText"/>
    <w:uiPriority w:val="99"/>
    <w:semiHidden/>
    <w:rsid w:val="00C90557"/>
    <w:rPr>
      <w:rFonts w:eastAsia="MS Mincho"/>
      <w:szCs w:val="24"/>
      <w:lang w:val="en-US" w:eastAsia="en-US"/>
    </w:rPr>
  </w:style>
  <w:style w:type="character" w:styleId="FollowedHyperlink">
    <w:name w:val="FollowedHyperlink"/>
    <w:uiPriority w:val="99"/>
    <w:semiHidden/>
    <w:unhideWhenUsed/>
    <w:rsid w:val="000D2F12"/>
    <w:rPr>
      <w:color w:val="954F72"/>
      <w:u w:val="single"/>
    </w:rPr>
  </w:style>
  <w:style w:type="character" w:customStyle="1" w:styleId="Heading2Char">
    <w:name w:val="Heading 2 Char"/>
    <w:link w:val="Heading2"/>
    <w:uiPriority w:val="9"/>
    <w:rsid w:val="007005ED"/>
    <w:rPr>
      <w:rFonts w:ascii="Calibri Light" w:eastAsia="Times New Roman" w:hAnsi="Calibri Light" w:cs="Times New Roman"/>
      <w:b/>
      <w:bCs/>
      <w:i/>
      <w:iCs/>
      <w:sz w:val="28"/>
      <w:szCs w:val="28"/>
      <w:lang w:val="en-US" w:eastAsia="en-US"/>
    </w:rPr>
  </w:style>
  <w:style w:type="character" w:customStyle="1" w:styleId="normaltextrun">
    <w:name w:val="normaltextrun"/>
    <w:basedOn w:val="DefaultParagraphFont"/>
    <w:rsid w:val="00CB0A7B"/>
  </w:style>
  <w:style w:type="paragraph" w:customStyle="1" w:styleId="paragraph">
    <w:name w:val="paragraph"/>
    <w:basedOn w:val="Normal"/>
    <w:rsid w:val="00CB0A7B"/>
    <w:pPr>
      <w:spacing w:before="100" w:beforeAutospacing="1" w:after="100" w:afterAutospacing="1"/>
    </w:pPr>
    <w:rPr>
      <w:rFonts w:ascii="Times New Roman" w:eastAsia="Times New Roman" w:hAnsi="Times New Roman"/>
      <w:sz w:val="24"/>
      <w:lang w:val="en-GB" w:eastAsia="en-GB"/>
    </w:rPr>
  </w:style>
  <w:style w:type="character" w:customStyle="1" w:styleId="eop">
    <w:name w:val="eop"/>
    <w:basedOn w:val="DefaultParagraphFont"/>
    <w:rsid w:val="00CB0A7B"/>
  </w:style>
  <w:style w:type="paragraph" w:customStyle="1" w:styleId="BasicParagraph">
    <w:name w:val="[Basic Paragraph]"/>
    <w:basedOn w:val="Normal"/>
    <w:link w:val="BasicParagraphChar"/>
    <w:uiPriority w:val="99"/>
    <w:rsid w:val="00A12626"/>
    <w:pPr>
      <w:suppressAutoHyphens/>
      <w:autoSpaceDE w:val="0"/>
      <w:autoSpaceDN w:val="0"/>
      <w:adjustRightInd w:val="0"/>
      <w:spacing w:after="170" w:line="300" w:lineRule="atLeast"/>
      <w:jc w:val="both"/>
      <w:textAlignment w:val="center"/>
    </w:pPr>
    <w:rPr>
      <w:rFonts w:ascii="Sassoon Infant Rg" w:eastAsia="Calibri" w:hAnsi="Sassoon Infant Rg" w:cs="Sassoon Infant Rg"/>
      <w:color w:val="1C1C1C"/>
      <w:spacing w:val="-6"/>
      <w:sz w:val="26"/>
      <w:lang w:val="en-GB" w:eastAsia="en-GB"/>
    </w:rPr>
  </w:style>
  <w:style w:type="character" w:customStyle="1" w:styleId="BasicParagraphChar">
    <w:name w:val="[Basic Paragraph] Char"/>
    <w:link w:val="BasicParagraph"/>
    <w:uiPriority w:val="99"/>
    <w:rsid w:val="00A12626"/>
    <w:rPr>
      <w:rFonts w:ascii="Sassoon Infant Rg" w:eastAsia="Calibri" w:hAnsi="Sassoon Infant Rg" w:cs="Sassoon Infant Rg"/>
      <w:color w:val="1C1C1C"/>
      <w:spacing w:val="-6"/>
      <w:sz w:val="26"/>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4591">
      <w:bodyDiv w:val="1"/>
      <w:marLeft w:val="0"/>
      <w:marRight w:val="0"/>
      <w:marTop w:val="0"/>
      <w:marBottom w:val="0"/>
      <w:divBdr>
        <w:top w:val="none" w:sz="0" w:space="0" w:color="auto"/>
        <w:left w:val="none" w:sz="0" w:space="0" w:color="auto"/>
        <w:bottom w:val="none" w:sz="0" w:space="0" w:color="auto"/>
        <w:right w:val="none" w:sz="0" w:space="0" w:color="auto"/>
      </w:divBdr>
      <w:divsChild>
        <w:div w:id="927883711">
          <w:marLeft w:val="0"/>
          <w:marRight w:val="0"/>
          <w:marTop w:val="0"/>
          <w:marBottom w:val="0"/>
          <w:divBdr>
            <w:top w:val="none" w:sz="0" w:space="0" w:color="auto"/>
            <w:left w:val="none" w:sz="0" w:space="0" w:color="auto"/>
            <w:bottom w:val="none" w:sz="0" w:space="0" w:color="auto"/>
            <w:right w:val="none" w:sz="0" w:space="0" w:color="auto"/>
          </w:divBdr>
        </w:div>
        <w:div w:id="304628190">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2823185">
      <w:bodyDiv w:val="1"/>
      <w:marLeft w:val="0"/>
      <w:marRight w:val="0"/>
      <w:marTop w:val="0"/>
      <w:marBottom w:val="0"/>
      <w:divBdr>
        <w:top w:val="none" w:sz="0" w:space="0" w:color="auto"/>
        <w:left w:val="none" w:sz="0" w:space="0" w:color="auto"/>
        <w:bottom w:val="none" w:sz="0" w:space="0" w:color="auto"/>
        <w:right w:val="none" w:sz="0" w:space="0" w:color="auto"/>
      </w:divBdr>
      <w:divsChild>
        <w:div w:id="988442257">
          <w:marLeft w:val="0"/>
          <w:marRight w:val="0"/>
          <w:marTop w:val="0"/>
          <w:marBottom w:val="0"/>
          <w:divBdr>
            <w:top w:val="none" w:sz="0" w:space="0" w:color="auto"/>
            <w:left w:val="none" w:sz="0" w:space="0" w:color="auto"/>
            <w:bottom w:val="none" w:sz="0" w:space="0" w:color="auto"/>
            <w:right w:val="none" w:sz="0" w:space="0" w:color="auto"/>
          </w:divBdr>
        </w:div>
        <w:div w:id="1499733005">
          <w:marLeft w:val="0"/>
          <w:marRight w:val="0"/>
          <w:marTop w:val="0"/>
          <w:marBottom w:val="0"/>
          <w:divBdr>
            <w:top w:val="none" w:sz="0" w:space="0" w:color="auto"/>
            <w:left w:val="none" w:sz="0" w:space="0" w:color="auto"/>
            <w:bottom w:val="none" w:sz="0" w:space="0" w:color="auto"/>
            <w:right w:val="none" w:sz="0" w:space="0" w:color="auto"/>
          </w:divBdr>
        </w:div>
        <w:div w:id="1794786719">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3458785">
      <w:bodyDiv w:val="1"/>
      <w:marLeft w:val="0"/>
      <w:marRight w:val="0"/>
      <w:marTop w:val="0"/>
      <w:marBottom w:val="0"/>
      <w:divBdr>
        <w:top w:val="none" w:sz="0" w:space="0" w:color="auto"/>
        <w:left w:val="none" w:sz="0" w:space="0" w:color="auto"/>
        <w:bottom w:val="none" w:sz="0" w:space="0" w:color="auto"/>
        <w:right w:val="none" w:sz="0" w:space="0" w:color="auto"/>
      </w:divBdr>
      <w:divsChild>
        <w:div w:id="1093742052">
          <w:marLeft w:val="0"/>
          <w:marRight w:val="0"/>
          <w:marTop w:val="0"/>
          <w:marBottom w:val="0"/>
          <w:divBdr>
            <w:top w:val="none" w:sz="0" w:space="0" w:color="auto"/>
            <w:left w:val="none" w:sz="0" w:space="0" w:color="auto"/>
            <w:bottom w:val="none" w:sz="0" w:space="0" w:color="auto"/>
            <w:right w:val="none" w:sz="0" w:space="0" w:color="auto"/>
          </w:divBdr>
        </w:div>
        <w:div w:id="355624478">
          <w:marLeft w:val="0"/>
          <w:marRight w:val="0"/>
          <w:marTop w:val="0"/>
          <w:marBottom w:val="0"/>
          <w:divBdr>
            <w:top w:val="none" w:sz="0" w:space="0" w:color="auto"/>
            <w:left w:val="none" w:sz="0" w:space="0" w:color="auto"/>
            <w:bottom w:val="none" w:sz="0" w:space="0" w:color="auto"/>
            <w:right w:val="none" w:sz="0" w:space="0" w:color="auto"/>
          </w:divBdr>
        </w:div>
      </w:divsChild>
    </w:div>
    <w:div w:id="882594616">
      <w:bodyDiv w:val="1"/>
      <w:marLeft w:val="0"/>
      <w:marRight w:val="0"/>
      <w:marTop w:val="0"/>
      <w:marBottom w:val="0"/>
      <w:divBdr>
        <w:top w:val="none" w:sz="0" w:space="0" w:color="auto"/>
        <w:left w:val="none" w:sz="0" w:space="0" w:color="auto"/>
        <w:bottom w:val="none" w:sz="0" w:space="0" w:color="auto"/>
        <w:right w:val="none" w:sz="0" w:space="0" w:color="auto"/>
      </w:divBdr>
      <w:divsChild>
        <w:div w:id="648093612">
          <w:marLeft w:val="0"/>
          <w:marRight w:val="0"/>
          <w:marTop w:val="0"/>
          <w:marBottom w:val="0"/>
          <w:divBdr>
            <w:top w:val="none" w:sz="0" w:space="0" w:color="auto"/>
            <w:left w:val="none" w:sz="0" w:space="0" w:color="auto"/>
            <w:bottom w:val="none" w:sz="0" w:space="0" w:color="auto"/>
            <w:right w:val="none" w:sz="0" w:space="0" w:color="auto"/>
          </w:divBdr>
        </w:div>
        <w:div w:id="378209699">
          <w:marLeft w:val="0"/>
          <w:marRight w:val="0"/>
          <w:marTop w:val="0"/>
          <w:marBottom w:val="0"/>
          <w:divBdr>
            <w:top w:val="none" w:sz="0" w:space="0" w:color="auto"/>
            <w:left w:val="none" w:sz="0" w:space="0" w:color="auto"/>
            <w:bottom w:val="none" w:sz="0" w:space="0" w:color="auto"/>
            <w:right w:val="none" w:sz="0" w:space="0" w:color="auto"/>
          </w:divBdr>
        </w:div>
      </w:divsChild>
    </w:div>
    <w:div w:id="933634356">
      <w:bodyDiv w:val="1"/>
      <w:marLeft w:val="0"/>
      <w:marRight w:val="0"/>
      <w:marTop w:val="0"/>
      <w:marBottom w:val="0"/>
      <w:divBdr>
        <w:top w:val="none" w:sz="0" w:space="0" w:color="auto"/>
        <w:left w:val="none" w:sz="0" w:space="0" w:color="auto"/>
        <w:bottom w:val="none" w:sz="0" w:space="0" w:color="auto"/>
        <w:right w:val="none" w:sz="0" w:space="0" w:color="auto"/>
      </w:divBdr>
      <w:divsChild>
        <w:div w:id="1799108642">
          <w:marLeft w:val="0"/>
          <w:marRight w:val="0"/>
          <w:marTop w:val="0"/>
          <w:marBottom w:val="0"/>
          <w:divBdr>
            <w:top w:val="none" w:sz="0" w:space="0" w:color="auto"/>
            <w:left w:val="none" w:sz="0" w:space="0" w:color="auto"/>
            <w:bottom w:val="none" w:sz="0" w:space="0" w:color="auto"/>
            <w:right w:val="none" w:sz="0" w:space="0" w:color="auto"/>
          </w:divBdr>
        </w:div>
        <w:div w:id="24331851">
          <w:marLeft w:val="0"/>
          <w:marRight w:val="0"/>
          <w:marTop w:val="0"/>
          <w:marBottom w:val="0"/>
          <w:divBdr>
            <w:top w:val="none" w:sz="0" w:space="0" w:color="auto"/>
            <w:left w:val="none" w:sz="0" w:space="0" w:color="auto"/>
            <w:bottom w:val="none" w:sz="0" w:space="0" w:color="auto"/>
            <w:right w:val="none" w:sz="0" w:space="0" w:color="auto"/>
          </w:divBdr>
        </w:div>
      </w:divsChild>
    </w:div>
    <w:div w:id="1008404322">
      <w:bodyDiv w:val="1"/>
      <w:marLeft w:val="0"/>
      <w:marRight w:val="0"/>
      <w:marTop w:val="0"/>
      <w:marBottom w:val="0"/>
      <w:divBdr>
        <w:top w:val="none" w:sz="0" w:space="0" w:color="auto"/>
        <w:left w:val="none" w:sz="0" w:space="0" w:color="auto"/>
        <w:bottom w:val="none" w:sz="0" w:space="0" w:color="auto"/>
        <w:right w:val="none" w:sz="0" w:space="0" w:color="auto"/>
      </w:divBdr>
    </w:div>
    <w:div w:id="1084186202">
      <w:bodyDiv w:val="1"/>
      <w:marLeft w:val="0"/>
      <w:marRight w:val="0"/>
      <w:marTop w:val="0"/>
      <w:marBottom w:val="0"/>
      <w:divBdr>
        <w:top w:val="none" w:sz="0" w:space="0" w:color="auto"/>
        <w:left w:val="none" w:sz="0" w:space="0" w:color="auto"/>
        <w:bottom w:val="none" w:sz="0" w:space="0" w:color="auto"/>
        <w:right w:val="none" w:sz="0" w:space="0" w:color="auto"/>
      </w:divBdr>
    </w:div>
    <w:div w:id="1085103436">
      <w:bodyDiv w:val="1"/>
      <w:marLeft w:val="0"/>
      <w:marRight w:val="0"/>
      <w:marTop w:val="0"/>
      <w:marBottom w:val="0"/>
      <w:divBdr>
        <w:top w:val="none" w:sz="0" w:space="0" w:color="auto"/>
        <w:left w:val="none" w:sz="0" w:space="0" w:color="auto"/>
        <w:bottom w:val="none" w:sz="0" w:space="0" w:color="auto"/>
        <w:right w:val="none" w:sz="0" w:space="0" w:color="auto"/>
      </w:divBdr>
      <w:divsChild>
        <w:div w:id="382488152">
          <w:marLeft w:val="0"/>
          <w:marRight w:val="0"/>
          <w:marTop w:val="0"/>
          <w:marBottom w:val="0"/>
          <w:divBdr>
            <w:top w:val="none" w:sz="0" w:space="0" w:color="auto"/>
            <w:left w:val="none" w:sz="0" w:space="0" w:color="auto"/>
            <w:bottom w:val="none" w:sz="0" w:space="0" w:color="auto"/>
            <w:right w:val="none" w:sz="0" w:space="0" w:color="auto"/>
          </w:divBdr>
        </w:div>
        <w:div w:id="919288720">
          <w:marLeft w:val="0"/>
          <w:marRight w:val="0"/>
          <w:marTop w:val="0"/>
          <w:marBottom w:val="0"/>
          <w:divBdr>
            <w:top w:val="none" w:sz="0" w:space="0" w:color="auto"/>
            <w:left w:val="none" w:sz="0" w:space="0" w:color="auto"/>
            <w:bottom w:val="none" w:sz="0" w:space="0" w:color="auto"/>
            <w:right w:val="none" w:sz="0" w:space="0" w:color="auto"/>
          </w:divBdr>
        </w:div>
        <w:div w:id="197813040">
          <w:marLeft w:val="0"/>
          <w:marRight w:val="0"/>
          <w:marTop w:val="0"/>
          <w:marBottom w:val="0"/>
          <w:divBdr>
            <w:top w:val="none" w:sz="0" w:space="0" w:color="auto"/>
            <w:left w:val="none" w:sz="0" w:space="0" w:color="auto"/>
            <w:bottom w:val="none" w:sz="0" w:space="0" w:color="auto"/>
            <w:right w:val="none" w:sz="0" w:space="0" w:color="auto"/>
          </w:divBdr>
        </w:div>
      </w:divsChild>
    </w:div>
    <w:div w:id="1153914819">
      <w:bodyDiv w:val="1"/>
      <w:marLeft w:val="0"/>
      <w:marRight w:val="0"/>
      <w:marTop w:val="0"/>
      <w:marBottom w:val="0"/>
      <w:divBdr>
        <w:top w:val="none" w:sz="0" w:space="0" w:color="auto"/>
        <w:left w:val="none" w:sz="0" w:space="0" w:color="auto"/>
        <w:bottom w:val="none" w:sz="0" w:space="0" w:color="auto"/>
        <w:right w:val="none" w:sz="0" w:space="0" w:color="auto"/>
      </w:divBdr>
      <w:divsChild>
        <w:div w:id="1840920107">
          <w:marLeft w:val="0"/>
          <w:marRight w:val="0"/>
          <w:marTop w:val="0"/>
          <w:marBottom w:val="0"/>
          <w:divBdr>
            <w:top w:val="none" w:sz="0" w:space="0" w:color="auto"/>
            <w:left w:val="none" w:sz="0" w:space="0" w:color="auto"/>
            <w:bottom w:val="none" w:sz="0" w:space="0" w:color="auto"/>
            <w:right w:val="none" w:sz="0" w:space="0" w:color="auto"/>
          </w:divBdr>
        </w:div>
        <w:div w:id="1265453758">
          <w:marLeft w:val="0"/>
          <w:marRight w:val="0"/>
          <w:marTop w:val="0"/>
          <w:marBottom w:val="0"/>
          <w:divBdr>
            <w:top w:val="none" w:sz="0" w:space="0" w:color="auto"/>
            <w:left w:val="none" w:sz="0" w:space="0" w:color="auto"/>
            <w:bottom w:val="none" w:sz="0" w:space="0" w:color="auto"/>
            <w:right w:val="none" w:sz="0" w:space="0" w:color="auto"/>
          </w:divBdr>
          <w:divsChild>
            <w:div w:id="1788356206">
              <w:marLeft w:val="0"/>
              <w:marRight w:val="0"/>
              <w:marTop w:val="30"/>
              <w:marBottom w:val="30"/>
              <w:divBdr>
                <w:top w:val="none" w:sz="0" w:space="0" w:color="auto"/>
                <w:left w:val="none" w:sz="0" w:space="0" w:color="auto"/>
                <w:bottom w:val="none" w:sz="0" w:space="0" w:color="auto"/>
                <w:right w:val="none" w:sz="0" w:space="0" w:color="auto"/>
              </w:divBdr>
              <w:divsChild>
                <w:div w:id="1110391874">
                  <w:marLeft w:val="0"/>
                  <w:marRight w:val="0"/>
                  <w:marTop w:val="0"/>
                  <w:marBottom w:val="0"/>
                  <w:divBdr>
                    <w:top w:val="none" w:sz="0" w:space="0" w:color="auto"/>
                    <w:left w:val="none" w:sz="0" w:space="0" w:color="auto"/>
                    <w:bottom w:val="none" w:sz="0" w:space="0" w:color="auto"/>
                    <w:right w:val="none" w:sz="0" w:space="0" w:color="auto"/>
                  </w:divBdr>
                  <w:divsChild>
                    <w:div w:id="741686211">
                      <w:marLeft w:val="0"/>
                      <w:marRight w:val="0"/>
                      <w:marTop w:val="0"/>
                      <w:marBottom w:val="0"/>
                      <w:divBdr>
                        <w:top w:val="none" w:sz="0" w:space="0" w:color="auto"/>
                        <w:left w:val="none" w:sz="0" w:space="0" w:color="auto"/>
                        <w:bottom w:val="none" w:sz="0" w:space="0" w:color="auto"/>
                        <w:right w:val="none" w:sz="0" w:space="0" w:color="auto"/>
                      </w:divBdr>
                    </w:div>
                  </w:divsChild>
                </w:div>
                <w:div w:id="843519667">
                  <w:marLeft w:val="0"/>
                  <w:marRight w:val="0"/>
                  <w:marTop w:val="0"/>
                  <w:marBottom w:val="0"/>
                  <w:divBdr>
                    <w:top w:val="none" w:sz="0" w:space="0" w:color="auto"/>
                    <w:left w:val="none" w:sz="0" w:space="0" w:color="auto"/>
                    <w:bottom w:val="none" w:sz="0" w:space="0" w:color="auto"/>
                    <w:right w:val="none" w:sz="0" w:space="0" w:color="auto"/>
                  </w:divBdr>
                  <w:divsChild>
                    <w:div w:id="938415617">
                      <w:marLeft w:val="0"/>
                      <w:marRight w:val="0"/>
                      <w:marTop w:val="0"/>
                      <w:marBottom w:val="0"/>
                      <w:divBdr>
                        <w:top w:val="none" w:sz="0" w:space="0" w:color="auto"/>
                        <w:left w:val="none" w:sz="0" w:space="0" w:color="auto"/>
                        <w:bottom w:val="none" w:sz="0" w:space="0" w:color="auto"/>
                        <w:right w:val="none" w:sz="0" w:space="0" w:color="auto"/>
                      </w:divBdr>
                    </w:div>
                  </w:divsChild>
                </w:div>
                <w:div w:id="1648784446">
                  <w:marLeft w:val="0"/>
                  <w:marRight w:val="0"/>
                  <w:marTop w:val="0"/>
                  <w:marBottom w:val="0"/>
                  <w:divBdr>
                    <w:top w:val="none" w:sz="0" w:space="0" w:color="auto"/>
                    <w:left w:val="none" w:sz="0" w:space="0" w:color="auto"/>
                    <w:bottom w:val="none" w:sz="0" w:space="0" w:color="auto"/>
                    <w:right w:val="none" w:sz="0" w:space="0" w:color="auto"/>
                  </w:divBdr>
                  <w:divsChild>
                    <w:div w:id="1376929172">
                      <w:marLeft w:val="0"/>
                      <w:marRight w:val="0"/>
                      <w:marTop w:val="0"/>
                      <w:marBottom w:val="0"/>
                      <w:divBdr>
                        <w:top w:val="none" w:sz="0" w:space="0" w:color="auto"/>
                        <w:left w:val="none" w:sz="0" w:space="0" w:color="auto"/>
                        <w:bottom w:val="none" w:sz="0" w:space="0" w:color="auto"/>
                        <w:right w:val="none" w:sz="0" w:space="0" w:color="auto"/>
                      </w:divBdr>
                    </w:div>
                  </w:divsChild>
                </w:div>
                <w:div w:id="1231112690">
                  <w:marLeft w:val="0"/>
                  <w:marRight w:val="0"/>
                  <w:marTop w:val="0"/>
                  <w:marBottom w:val="0"/>
                  <w:divBdr>
                    <w:top w:val="none" w:sz="0" w:space="0" w:color="auto"/>
                    <w:left w:val="none" w:sz="0" w:space="0" w:color="auto"/>
                    <w:bottom w:val="none" w:sz="0" w:space="0" w:color="auto"/>
                    <w:right w:val="none" w:sz="0" w:space="0" w:color="auto"/>
                  </w:divBdr>
                  <w:divsChild>
                    <w:div w:id="562373700">
                      <w:marLeft w:val="0"/>
                      <w:marRight w:val="0"/>
                      <w:marTop w:val="0"/>
                      <w:marBottom w:val="0"/>
                      <w:divBdr>
                        <w:top w:val="none" w:sz="0" w:space="0" w:color="auto"/>
                        <w:left w:val="none" w:sz="0" w:space="0" w:color="auto"/>
                        <w:bottom w:val="none" w:sz="0" w:space="0" w:color="auto"/>
                        <w:right w:val="none" w:sz="0" w:space="0" w:color="auto"/>
                      </w:divBdr>
                    </w:div>
                  </w:divsChild>
                </w:div>
                <w:div w:id="1504054173">
                  <w:marLeft w:val="0"/>
                  <w:marRight w:val="0"/>
                  <w:marTop w:val="0"/>
                  <w:marBottom w:val="0"/>
                  <w:divBdr>
                    <w:top w:val="none" w:sz="0" w:space="0" w:color="auto"/>
                    <w:left w:val="none" w:sz="0" w:space="0" w:color="auto"/>
                    <w:bottom w:val="none" w:sz="0" w:space="0" w:color="auto"/>
                    <w:right w:val="none" w:sz="0" w:space="0" w:color="auto"/>
                  </w:divBdr>
                  <w:divsChild>
                    <w:div w:id="1850680378">
                      <w:marLeft w:val="0"/>
                      <w:marRight w:val="0"/>
                      <w:marTop w:val="0"/>
                      <w:marBottom w:val="0"/>
                      <w:divBdr>
                        <w:top w:val="none" w:sz="0" w:space="0" w:color="auto"/>
                        <w:left w:val="none" w:sz="0" w:space="0" w:color="auto"/>
                        <w:bottom w:val="none" w:sz="0" w:space="0" w:color="auto"/>
                        <w:right w:val="none" w:sz="0" w:space="0" w:color="auto"/>
                      </w:divBdr>
                    </w:div>
                  </w:divsChild>
                </w:div>
                <w:div w:id="200826879">
                  <w:marLeft w:val="0"/>
                  <w:marRight w:val="0"/>
                  <w:marTop w:val="0"/>
                  <w:marBottom w:val="0"/>
                  <w:divBdr>
                    <w:top w:val="none" w:sz="0" w:space="0" w:color="auto"/>
                    <w:left w:val="none" w:sz="0" w:space="0" w:color="auto"/>
                    <w:bottom w:val="none" w:sz="0" w:space="0" w:color="auto"/>
                    <w:right w:val="none" w:sz="0" w:space="0" w:color="auto"/>
                  </w:divBdr>
                  <w:divsChild>
                    <w:div w:id="504250743">
                      <w:marLeft w:val="0"/>
                      <w:marRight w:val="0"/>
                      <w:marTop w:val="0"/>
                      <w:marBottom w:val="0"/>
                      <w:divBdr>
                        <w:top w:val="none" w:sz="0" w:space="0" w:color="auto"/>
                        <w:left w:val="none" w:sz="0" w:space="0" w:color="auto"/>
                        <w:bottom w:val="none" w:sz="0" w:space="0" w:color="auto"/>
                        <w:right w:val="none" w:sz="0" w:space="0" w:color="auto"/>
                      </w:divBdr>
                    </w:div>
                  </w:divsChild>
                </w:div>
                <w:div w:id="1925453030">
                  <w:marLeft w:val="0"/>
                  <w:marRight w:val="0"/>
                  <w:marTop w:val="0"/>
                  <w:marBottom w:val="0"/>
                  <w:divBdr>
                    <w:top w:val="none" w:sz="0" w:space="0" w:color="auto"/>
                    <w:left w:val="none" w:sz="0" w:space="0" w:color="auto"/>
                    <w:bottom w:val="none" w:sz="0" w:space="0" w:color="auto"/>
                    <w:right w:val="none" w:sz="0" w:space="0" w:color="auto"/>
                  </w:divBdr>
                  <w:divsChild>
                    <w:div w:id="1288388462">
                      <w:marLeft w:val="0"/>
                      <w:marRight w:val="0"/>
                      <w:marTop w:val="0"/>
                      <w:marBottom w:val="0"/>
                      <w:divBdr>
                        <w:top w:val="none" w:sz="0" w:space="0" w:color="auto"/>
                        <w:left w:val="none" w:sz="0" w:space="0" w:color="auto"/>
                        <w:bottom w:val="none" w:sz="0" w:space="0" w:color="auto"/>
                        <w:right w:val="none" w:sz="0" w:space="0" w:color="auto"/>
                      </w:divBdr>
                    </w:div>
                  </w:divsChild>
                </w:div>
                <w:div w:id="1651441859">
                  <w:marLeft w:val="0"/>
                  <w:marRight w:val="0"/>
                  <w:marTop w:val="0"/>
                  <w:marBottom w:val="0"/>
                  <w:divBdr>
                    <w:top w:val="none" w:sz="0" w:space="0" w:color="auto"/>
                    <w:left w:val="none" w:sz="0" w:space="0" w:color="auto"/>
                    <w:bottom w:val="none" w:sz="0" w:space="0" w:color="auto"/>
                    <w:right w:val="none" w:sz="0" w:space="0" w:color="auto"/>
                  </w:divBdr>
                  <w:divsChild>
                    <w:div w:id="1546675526">
                      <w:marLeft w:val="0"/>
                      <w:marRight w:val="0"/>
                      <w:marTop w:val="0"/>
                      <w:marBottom w:val="0"/>
                      <w:divBdr>
                        <w:top w:val="none" w:sz="0" w:space="0" w:color="auto"/>
                        <w:left w:val="none" w:sz="0" w:space="0" w:color="auto"/>
                        <w:bottom w:val="none" w:sz="0" w:space="0" w:color="auto"/>
                        <w:right w:val="none" w:sz="0" w:space="0" w:color="auto"/>
                      </w:divBdr>
                    </w:div>
                  </w:divsChild>
                </w:div>
                <w:div w:id="231933323">
                  <w:marLeft w:val="0"/>
                  <w:marRight w:val="0"/>
                  <w:marTop w:val="0"/>
                  <w:marBottom w:val="0"/>
                  <w:divBdr>
                    <w:top w:val="none" w:sz="0" w:space="0" w:color="auto"/>
                    <w:left w:val="none" w:sz="0" w:space="0" w:color="auto"/>
                    <w:bottom w:val="none" w:sz="0" w:space="0" w:color="auto"/>
                    <w:right w:val="none" w:sz="0" w:space="0" w:color="auto"/>
                  </w:divBdr>
                  <w:divsChild>
                    <w:div w:id="984505134">
                      <w:marLeft w:val="0"/>
                      <w:marRight w:val="0"/>
                      <w:marTop w:val="0"/>
                      <w:marBottom w:val="0"/>
                      <w:divBdr>
                        <w:top w:val="none" w:sz="0" w:space="0" w:color="auto"/>
                        <w:left w:val="none" w:sz="0" w:space="0" w:color="auto"/>
                        <w:bottom w:val="none" w:sz="0" w:space="0" w:color="auto"/>
                        <w:right w:val="none" w:sz="0" w:space="0" w:color="auto"/>
                      </w:divBdr>
                    </w:div>
                  </w:divsChild>
                </w:div>
                <w:div w:id="818694904">
                  <w:marLeft w:val="0"/>
                  <w:marRight w:val="0"/>
                  <w:marTop w:val="0"/>
                  <w:marBottom w:val="0"/>
                  <w:divBdr>
                    <w:top w:val="none" w:sz="0" w:space="0" w:color="auto"/>
                    <w:left w:val="none" w:sz="0" w:space="0" w:color="auto"/>
                    <w:bottom w:val="none" w:sz="0" w:space="0" w:color="auto"/>
                    <w:right w:val="none" w:sz="0" w:space="0" w:color="auto"/>
                  </w:divBdr>
                  <w:divsChild>
                    <w:div w:id="844243731">
                      <w:marLeft w:val="0"/>
                      <w:marRight w:val="0"/>
                      <w:marTop w:val="0"/>
                      <w:marBottom w:val="0"/>
                      <w:divBdr>
                        <w:top w:val="none" w:sz="0" w:space="0" w:color="auto"/>
                        <w:left w:val="none" w:sz="0" w:space="0" w:color="auto"/>
                        <w:bottom w:val="none" w:sz="0" w:space="0" w:color="auto"/>
                        <w:right w:val="none" w:sz="0" w:space="0" w:color="auto"/>
                      </w:divBdr>
                    </w:div>
                  </w:divsChild>
                </w:div>
                <w:div w:id="801651392">
                  <w:marLeft w:val="0"/>
                  <w:marRight w:val="0"/>
                  <w:marTop w:val="0"/>
                  <w:marBottom w:val="0"/>
                  <w:divBdr>
                    <w:top w:val="none" w:sz="0" w:space="0" w:color="auto"/>
                    <w:left w:val="none" w:sz="0" w:space="0" w:color="auto"/>
                    <w:bottom w:val="none" w:sz="0" w:space="0" w:color="auto"/>
                    <w:right w:val="none" w:sz="0" w:space="0" w:color="auto"/>
                  </w:divBdr>
                  <w:divsChild>
                    <w:div w:id="391543044">
                      <w:marLeft w:val="0"/>
                      <w:marRight w:val="0"/>
                      <w:marTop w:val="0"/>
                      <w:marBottom w:val="0"/>
                      <w:divBdr>
                        <w:top w:val="none" w:sz="0" w:space="0" w:color="auto"/>
                        <w:left w:val="none" w:sz="0" w:space="0" w:color="auto"/>
                        <w:bottom w:val="none" w:sz="0" w:space="0" w:color="auto"/>
                        <w:right w:val="none" w:sz="0" w:space="0" w:color="auto"/>
                      </w:divBdr>
                    </w:div>
                  </w:divsChild>
                </w:div>
                <w:div w:id="431901591">
                  <w:marLeft w:val="0"/>
                  <w:marRight w:val="0"/>
                  <w:marTop w:val="0"/>
                  <w:marBottom w:val="0"/>
                  <w:divBdr>
                    <w:top w:val="none" w:sz="0" w:space="0" w:color="auto"/>
                    <w:left w:val="none" w:sz="0" w:space="0" w:color="auto"/>
                    <w:bottom w:val="none" w:sz="0" w:space="0" w:color="auto"/>
                    <w:right w:val="none" w:sz="0" w:space="0" w:color="auto"/>
                  </w:divBdr>
                  <w:divsChild>
                    <w:div w:id="1708605969">
                      <w:marLeft w:val="0"/>
                      <w:marRight w:val="0"/>
                      <w:marTop w:val="0"/>
                      <w:marBottom w:val="0"/>
                      <w:divBdr>
                        <w:top w:val="none" w:sz="0" w:space="0" w:color="auto"/>
                        <w:left w:val="none" w:sz="0" w:space="0" w:color="auto"/>
                        <w:bottom w:val="none" w:sz="0" w:space="0" w:color="auto"/>
                        <w:right w:val="none" w:sz="0" w:space="0" w:color="auto"/>
                      </w:divBdr>
                    </w:div>
                  </w:divsChild>
                </w:div>
                <w:div w:id="1801455936">
                  <w:marLeft w:val="0"/>
                  <w:marRight w:val="0"/>
                  <w:marTop w:val="0"/>
                  <w:marBottom w:val="0"/>
                  <w:divBdr>
                    <w:top w:val="none" w:sz="0" w:space="0" w:color="auto"/>
                    <w:left w:val="none" w:sz="0" w:space="0" w:color="auto"/>
                    <w:bottom w:val="none" w:sz="0" w:space="0" w:color="auto"/>
                    <w:right w:val="none" w:sz="0" w:space="0" w:color="auto"/>
                  </w:divBdr>
                  <w:divsChild>
                    <w:div w:id="2024629671">
                      <w:marLeft w:val="0"/>
                      <w:marRight w:val="0"/>
                      <w:marTop w:val="0"/>
                      <w:marBottom w:val="0"/>
                      <w:divBdr>
                        <w:top w:val="none" w:sz="0" w:space="0" w:color="auto"/>
                        <w:left w:val="none" w:sz="0" w:space="0" w:color="auto"/>
                        <w:bottom w:val="none" w:sz="0" w:space="0" w:color="auto"/>
                        <w:right w:val="none" w:sz="0" w:space="0" w:color="auto"/>
                      </w:divBdr>
                    </w:div>
                  </w:divsChild>
                </w:div>
                <w:div w:id="1378507209">
                  <w:marLeft w:val="0"/>
                  <w:marRight w:val="0"/>
                  <w:marTop w:val="0"/>
                  <w:marBottom w:val="0"/>
                  <w:divBdr>
                    <w:top w:val="none" w:sz="0" w:space="0" w:color="auto"/>
                    <w:left w:val="none" w:sz="0" w:space="0" w:color="auto"/>
                    <w:bottom w:val="none" w:sz="0" w:space="0" w:color="auto"/>
                    <w:right w:val="none" w:sz="0" w:space="0" w:color="auto"/>
                  </w:divBdr>
                  <w:divsChild>
                    <w:div w:id="1606503051">
                      <w:marLeft w:val="0"/>
                      <w:marRight w:val="0"/>
                      <w:marTop w:val="0"/>
                      <w:marBottom w:val="0"/>
                      <w:divBdr>
                        <w:top w:val="none" w:sz="0" w:space="0" w:color="auto"/>
                        <w:left w:val="none" w:sz="0" w:space="0" w:color="auto"/>
                        <w:bottom w:val="none" w:sz="0" w:space="0" w:color="auto"/>
                        <w:right w:val="none" w:sz="0" w:space="0" w:color="auto"/>
                      </w:divBdr>
                    </w:div>
                  </w:divsChild>
                </w:div>
                <w:div w:id="244804275">
                  <w:marLeft w:val="0"/>
                  <w:marRight w:val="0"/>
                  <w:marTop w:val="0"/>
                  <w:marBottom w:val="0"/>
                  <w:divBdr>
                    <w:top w:val="none" w:sz="0" w:space="0" w:color="auto"/>
                    <w:left w:val="none" w:sz="0" w:space="0" w:color="auto"/>
                    <w:bottom w:val="none" w:sz="0" w:space="0" w:color="auto"/>
                    <w:right w:val="none" w:sz="0" w:space="0" w:color="auto"/>
                  </w:divBdr>
                  <w:divsChild>
                    <w:div w:id="117382093">
                      <w:marLeft w:val="0"/>
                      <w:marRight w:val="0"/>
                      <w:marTop w:val="0"/>
                      <w:marBottom w:val="0"/>
                      <w:divBdr>
                        <w:top w:val="none" w:sz="0" w:space="0" w:color="auto"/>
                        <w:left w:val="none" w:sz="0" w:space="0" w:color="auto"/>
                        <w:bottom w:val="none" w:sz="0" w:space="0" w:color="auto"/>
                        <w:right w:val="none" w:sz="0" w:space="0" w:color="auto"/>
                      </w:divBdr>
                    </w:div>
                  </w:divsChild>
                </w:div>
                <w:div w:id="343558621">
                  <w:marLeft w:val="0"/>
                  <w:marRight w:val="0"/>
                  <w:marTop w:val="0"/>
                  <w:marBottom w:val="0"/>
                  <w:divBdr>
                    <w:top w:val="none" w:sz="0" w:space="0" w:color="auto"/>
                    <w:left w:val="none" w:sz="0" w:space="0" w:color="auto"/>
                    <w:bottom w:val="none" w:sz="0" w:space="0" w:color="auto"/>
                    <w:right w:val="none" w:sz="0" w:space="0" w:color="auto"/>
                  </w:divBdr>
                  <w:divsChild>
                    <w:div w:id="55593759">
                      <w:marLeft w:val="0"/>
                      <w:marRight w:val="0"/>
                      <w:marTop w:val="0"/>
                      <w:marBottom w:val="0"/>
                      <w:divBdr>
                        <w:top w:val="none" w:sz="0" w:space="0" w:color="auto"/>
                        <w:left w:val="none" w:sz="0" w:space="0" w:color="auto"/>
                        <w:bottom w:val="none" w:sz="0" w:space="0" w:color="auto"/>
                        <w:right w:val="none" w:sz="0" w:space="0" w:color="auto"/>
                      </w:divBdr>
                    </w:div>
                  </w:divsChild>
                </w:div>
                <w:div w:id="1638800822">
                  <w:marLeft w:val="0"/>
                  <w:marRight w:val="0"/>
                  <w:marTop w:val="0"/>
                  <w:marBottom w:val="0"/>
                  <w:divBdr>
                    <w:top w:val="none" w:sz="0" w:space="0" w:color="auto"/>
                    <w:left w:val="none" w:sz="0" w:space="0" w:color="auto"/>
                    <w:bottom w:val="none" w:sz="0" w:space="0" w:color="auto"/>
                    <w:right w:val="none" w:sz="0" w:space="0" w:color="auto"/>
                  </w:divBdr>
                  <w:divsChild>
                    <w:div w:id="1340697069">
                      <w:marLeft w:val="0"/>
                      <w:marRight w:val="0"/>
                      <w:marTop w:val="0"/>
                      <w:marBottom w:val="0"/>
                      <w:divBdr>
                        <w:top w:val="none" w:sz="0" w:space="0" w:color="auto"/>
                        <w:left w:val="none" w:sz="0" w:space="0" w:color="auto"/>
                        <w:bottom w:val="none" w:sz="0" w:space="0" w:color="auto"/>
                        <w:right w:val="none" w:sz="0" w:space="0" w:color="auto"/>
                      </w:divBdr>
                    </w:div>
                  </w:divsChild>
                </w:div>
                <w:div w:id="277221439">
                  <w:marLeft w:val="0"/>
                  <w:marRight w:val="0"/>
                  <w:marTop w:val="0"/>
                  <w:marBottom w:val="0"/>
                  <w:divBdr>
                    <w:top w:val="none" w:sz="0" w:space="0" w:color="auto"/>
                    <w:left w:val="none" w:sz="0" w:space="0" w:color="auto"/>
                    <w:bottom w:val="none" w:sz="0" w:space="0" w:color="auto"/>
                    <w:right w:val="none" w:sz="0" w:space="0" w:color="auto"/>
                  </w:divBdr>
                  <w:divsChild>
                    <w:div w:id="19056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65109">
          <w:marLeft w:val="0"/>
          <w:marRight w:val="0"/>
          <w:marTop w:val="0"/>
          <w:marBottom w:val="0"/>
          <w:divBdr>
            <w:top w:val="none" w:sz="0" w:space="0" w:color="auto"/>
            <w:left w:val="none" w:sz="0" w:space="0" w:color="auto"/>
            <w:bottom w:val="none" w:sz="0" w:space="0" w:color="auto"/>
            <w:right w:val="none" w:sz="0" w:space="0" w:color="auto"/>
          </w:divBdr>
        </w:div>
        <w:div w:id="1366831774">
          <w:marLeft w:val="0"/>
          <w:marRight w:val="0"/>
          <w:marTop w:val="0"/>
          <w:marBottom w:val="0"/>
          <w:divBdr>
            <w:top w:val="none" w:sz="0" w:space="0" w:color="auto"/>
            <w:left w:val="none" w:sz="0" w:space="0" w:color="auto"/>
            <w:bottom w:val="none" w:sz="0" w:space="0" w:color="auto"/>
            <w:right w:val="none" w:sz="0" w:space="0" w:color="auto"/>
          </w:divBdr>
        </w:div>
        <w:div w:id="1523863649">
          <w:marLeft w:val="0"/>
          <w:marRight w:val="0"/>
          <w:marTop w:val="0"/>
          <w:marBottom w:val="0"/>
          <w:divBdr>
            <w:top w:val="none" w:sz="0" w:space="0" w:color="auto"/>
            <w:left w:val="none" w:sz="0" w:space="0" w:color="auto"/>
            <w:bottom w:val="none" w:sz="0" w:space="0" w:color="auto"/>
            <w:right w:val="none" w:sz="0" w:space="0" w:color="auto"/>
          </w:divBdr>
          <w:divsChild>
            <w:div w:id="1064060158">
              <w:marLeft w:val="0"/>
              <w:marRight w:val="0"/>
              <w:marTop w:val="30"/>
              <w:marBottom w:val="30"/>
              <w:divBdr>
                <w:top w:val="none" w:sz="0" w:space="0" w:color="auto"/>
                <w:left w:val="none" w:sz="0" w:space="0" w:color="auto"/>
                <w:bottom w:val="none" w:sz="0" w:space="0" w:color="auto"/>
                <w:right w:val="none" w:sz="0" w:space="0" w:color="auto"/>
              </w:divBdr>
              <w:divsChild>
                <w:div w:id="680473945">
                  <w:marLeft w:val="0"/>
                  <w:marRight w:val="0"/>
                  <w:marTop w:val="0"/>
                  <w:marBottom w:val="0"/>
                  <w:divBdr>
                    <w:top w:val="none" w:sz="0" w:space="0" w:color="auto"/>
                    <w:left w:val="none" w:sz="0" w:space="0" w:color="auto"/>
                    <w:bottom w:val="none" w:sz="0" w:space="0" w:color="auto"/>
                    <w:right w:val="none" w:sz="0" w:space="0" w:color="auto"/>
                  </w:divBdr>
                  <w:divsChild>
                    <w:div w:id="1817330720">
                      <w:marLeft w:val="0"/>
                      <w:marRight w:val="0"/>
                      <w:marTop w:val="0"/>
                      <w:marBottom w:val="0"/>
                      <w:divBdr>
                        <w:top w:val="none" w:sz="0" w:space="0" w:color="auto"/>
                        <w:left w:val="none" w:sz="0" w:space="0" w:color="auto"/>
                        <w:bottom w:val="none" w:sz="0" w:space="0" w:color="auto"/>
                        <w:right w:val="none" w:sz="0" w:space="0" w:color="auto"/>
                      </w:divBdr>
                    </w:div>
                  </w:divsChild>
                </w:div>
                <w:div w:id="1184980420">
                  <w:marLeft w:val="0"/>
                  <w:marRight w:val="0"/>
                  <w:marTop w:val="0"/>
                  <w:marBottom w:val="0"/>
                  <w:divBdr>
                    <w:top w:val="none" w:sz="0" w:space="0" w:color="auto"/>
                    <w:left w:val="none" w:sz="0" w:space="0" w:color="auto"/>
                    <w:bottom w:val="none" w:sz="0" w:space="0" w:color="auto"/>
                    <w:right w:val="none" w:sz="0" w:space="0" w:color="auto"/>
                  </w:divBdr>
                  <w:divsChild>
                    <w:div w:id="710232187">
                      <w:marLeft w:val="0"/>
                      <w:marRight w:val="0"/>
                      <w:marTop w:val="0"/>
                      <w:marBottom w:val="0"/>
                      <w:divBdr>
                        <w:top w:val="none" w:sz="0" w:space="0" w:color="auto"/>
                        <w:left w:val="none" w:sz="0" w:space="0" w:color="auto"/>
                        <w:bottom w:val="none" w:sz="0" w:space="0" w:color="auto"/>
                        <w:right w:val="none" w:sz="0" w:space="0" w:color="auto"/>
                      </w:divBdr>
                    </w:div>
                  </w:divsChild>
                </w:div>
                <w:div w:id="336467260">
                  <w:marLeft w:val="0"/>
                  <w:marRight w:val="0"/>
                  <w:marTop w:val="0"/>
                  <w:marBottom w:val="0"/>
                  <w:divBdr>
                    <w:top w:val="none" w:sz="0" w:space="0" w:color="auto"/>
                    <w:left w:val="none" w:sz="0" w:space="0" w:color="auto"/>
                    <w:bottom w:val="none" w:sz="0" w:space="0" w:color="auto"/>
                    <w:right w:val="none" w:sz="0" w:space="0" w:color="auto"/>
                  </w:divBdr>
                  <w:divsChild>
                    <w:div w:id="1394817278">
                      <w:marLeft w:val="0"/>
                      <w:marRight w:val="0"/>
                      <w:marTop w:val="0"/>
                      <w:marBottom w:val="0"/>
                      <w:divBdr>
                        <w:top w:val="none" w:sz="0" w:space="0" w:color="auto"/>
                        <w:left w:val="none" w:sz="0" w:space="0" w:color="auto"/>
                        <w:bottom w:val="none" w:sz="0" w:space="0" w:color="auto"/>
                        <w:right w:val="none" w:sz="0" w:space="0" w:color="auto"/>
                      </w:divBdr>
                    </w:div>
                  </w:divsChild>
                </w:div>
                <w:div w:id="1680234819">
                  <w:marLeft w:val="0"/>
                  <w:marRight w:val="0"/>
                  <w:marTop w:val="0"/>
                  <w:marBottom w:val="0"/>
                  <w:divBdr>
                    <w:top w:val="none" w:sz="0" w:space="0" w:color="auto"/>
                    <w:left w:val="none" w:sz="0" w:space="0" w:color="auto"/>
                    <w:bottom w:val="none" w:sz="0" w:space="0" w:color="auto"/>
                    <w:right w:val="none" w:sz="0" w:space="0" w:color="auto"/>
                  </w:divBdr>
                  <w:divsChild>
                    <w:div w:id="884172396">
                      <w:marLeft w:val="0"/>
                      <w:marRight w:val="0"/>
                      <w:marTop w:val="0"/>
                      <w:marBottom w:val="0"/>
                      <w:divBdr>
                        <w:top w:val="none" w:sz="0" w:space="0" w:color="auto"/>
                        <w:left w:val="none" w:sz="0" w:space="0" w:color="auto"/>
                        <w:bottom w:val="none" w:sz="0" w:space="0" w:color="auto"/>
                        <w:right w:val="none" w:sz="0" w:space="0" w:color="auto"/>
                      </w:divBdr>
                    </w:div>
                  </w:divsChild>
                </w:div>
                <w:div w:id="1603101817">
                  <w:marLeft w:val="0"/>
                  <w:marRight w:val="0"/>
                  <w:marTop w:val="0"/>
                  <w:marBottom w:val="0"/>
                  <w:divBdr>
                    <w:top w:val="none" w:sz="0" w:space="0" w:color="auto"/>
                    <w:left w:val="none" w:sz="0" w:space="0" w:color="auto"/>
                    <w:bottom w:val="none" w:sz="0" w:space="0" w:color="auto"/>
                    <w:right w:val="none" w:sz="0" w:space="0" w:color="auto"/>
                  </w:divBdr>
                  <w:divsChild>
                    <w:div w:id="1877817494">
                      <w:marLeft w:val="0"/>
                      <w:marRight w:val="0"/>
                      <w:marTop w:val="0"/>
                      <w:marBottom w:val="0"/>
                      <w:divBdr>
                        <w:top w:val="none" w:sz="0" w:space="0" w:color="auto"/>
                        <w:left w:val="none" w:sz="0" w:space="0" w:color="auto"/>
                        <w:bottom w:val="none" w:sz="0" w:space="0" w:color="auto"/>
                        <w:right w:val="none" w:sz="0" w:space="0" w:color="auto"/>
                      </w:divBdr>
                    </w:div>
                  </w:divsChild>
                </w:div>
                <w:div w:id="1074280461">
                  <w:marLeft w:val="0"/>
                  <w:marRight w:val="0"/>
                  <w:marTop w:val="0"/>
                  <w:marBottom w:val="0"/>
                  <w:divBdr>
                    <w:top w:val="none" w:sz="0" w:space="0" w:color="auto"/>
                    <w:left w:val="none" w:sz="0" w:space="0" w:color="auto"/>
                    <w:bottom w:val="none" w:sz="0" w:space="0" w:color="auto"/>
                    <w:right w:val="none" w:sz="0" w:space="0" w:color="auto"/>
                  </w:divBdr>
                  <w:divsChild>
                    <w:div w:id="577789039">
                      <w:marLeft w:val="0"/>
                      <w:marRight w:val="0"/>
                      <w:marTop w:val="0"/>
                      <w:marBottom w:val="0"/>
                      <w:divBdr>
                        <w:top w:val="none" w:sz="0" w:space="0" w:color="auto"/>
                        <w:left w:val="none" w:sz="0" w:space="0" w:color="auto"/>
                        <w:bottom w:val="none" w:sz="0" w:space="0" w:color="auto"/>
                        <w:right w:val="none" w:sz="0" w:space="0" w:color="auto"/>
                      </w:divBdr>
                    </w:div>
                  </w:divsChild>
                </w:div>
                <w:div w:id="465584032">
                  <w:marLeft w:val="0"/>
                  <w:marRight w:val="0"/>
                  <w:marTop w:val="0"/>
                  <w:marBottom w:val="0"/>
                  <w:divBdr>
                    <w:top w:val="none" w:sz="0" w:space="0" w:color="auto"/>
                    <w:left w:val="none" w:sz="0" w:space="0" w:color="auto"/>
                    <w:bottom w:val="none" w:sz="0" w:space="0" w:color="auto"/>
                    <w:right w:val="none" w:sz="0" w:space="0" w:color="auto"/>
                  </w:divBdr>
                  <w:divsChild>
                    <w:div w:id="1351031443">
                      <w:marLeft w:val="0"/>
                      <w:marRight w:val="0"/>
                      <w:marTop w:val="0"/>
                      <w:marBottom w:val="0"/>
                      <w:divBdr>
                        <w:top w:val="none" w:sz="0" w:space="0" w:color="auto"/>
                        <w:left w:val="none" w:sz="0" w:space="0" w:color="auto"/>
                        <w:bottom w:val="none" w:sz="0" w:space="0" w:color="auto"/>
                        <w:right w:val="none" w:sz="0" w:space="0" w:color="auto"/>
                      </w:divBdr>
                    </w:div>
                  </w:divsChild>
                </w:div>
                <w:div w:id="1910847833">
                  <w:marLeft w:val="0"/>
                  <w:marRight w:val="0"/>
                  <w:marTop w:val="0"/>
                  <w:marBottom w:val="0"/>
                  <w:divBdr>
                    <w:top w:val="none" w:sz="0" w:space="0" w:color="auto"/>
                    <w:left w:val="none" w:sz="0" w:space="0" w:color="auto"/>
                    <w:bottom w:val="none" w:sz="0" w:space="0" w:color="auto"/>
                    <w:right w:val="none" w:sz="0" w:space="0" w:color="auto"/>
                  </w:divBdr>
                  <w:divsChild>
                    <w:div w:id="1849908150">
                      <w:marLeft w:val="0"/>
                      <w:marRight w:val="0"/>
                      <w:marTop w:val="0"/>
                      <w:marBottom w:val="0"/>
                      <w:divBdr>
                        <w:top w:val="none" w:sz="0" w:space="0" w:color="auto"/>
                        <w:left w:val="none" w:sz="0" w:space="0" w:color="auto"/>
                        <w:bottom w:val="none" w:sz="0" w:space="0" w:color="auto"/>
                        <w:right w:val="none" w:sz="0" w:space="0" w:color="auto"/>
                      </w:divBdr>
                    </w:div>
                  </w:divsChild>
                </w:div>
                <w:div w:id="898175973">
                  <w:marLeft w:val="0"/>
                  <w:marRight w:val="0"/>
                  <w:marTop w:val="0"/>
                  <w:marBottom w:val="0"/>
                  <w:divBdr>
                    <w:top w:val="none" w:sz="0" w:space="0" w:color="auto"/>
                    <w:left w:val="none" w:sz="0" w:space="0" w:color="auto"/>
                    <w:bottom w:val="none" w:sz="0" w:space="0" w:color="auto"/>
                    <w:right w:val="none" w:sz="0" w:space="0" w:color="auto"/>
                  </w:divBdr>
                  <w:divsChild>
                    <w:div w:id="861939029">
                      <w:marLeft w:val="0"/>
                      <w:marRight w:val="0"/>
                      <w:marTop w:val="0"/>
                      <w:marBottom w:val="0"/>
                      <w:divBdr>
                        <w:top w:val="none" w:sz="0" w:space="0" w:color="auto"/>
                        <w:left w:val="none" w:sz="0" w:space="0" w:color="auto"/>
                        <w:bottom w:val="none" w:sz="0" w:space="0" w:color="auto"/>
                        <w:right w:val="none" w:sz="0" w:space="0" w:color="auto"/>
                      </w:divBdr>
                    </w:div>
                  </w:divsChild>
                </w:div>
                <w:div w:id="757336389">
                  <w:marLeft w:val="0"/>
                  <w:marRight w:val="0"/>
                  <w:marTop w:val="0"/>
                  <w:marBottom w:val="0"/>
                  <w:divBdr>
                    <w:top w:val="none" w:sz="0" w:space="0" w:color="auto"/>
                    <w:left w:val="none" w:sz="0" w:space="0" w:color="auto"/>
                    <w:bottom w:val="none" w:sz="0" w:space="0" w:color="auto"/>
                    <w:right w:val="none" w:sz="0" w:space="0" w:color="auto"/>
                  </w:divBdr>
                  <w:divsChild>
                    <w:div w:id="1246384131">
                      <w:marLeft w:val="0"/>
                      <w:marRight w:val="0"/>
                      <w:marTop w:val="0"/>
                      <w:marBottom w:val="0"/>
                      <w:divBdr>
                        <w:top w:val="none" w:sz="0" w:space="0" w:color="auto"/>
                        <w:left w:val="none" w:sz="0" w:space="0" w:color="auto"/>
                        <w:bottom w:val="none" w:sz="0" w:space="0" w:color="auto"/>
                        <w:right w:val="none" w:sz="0" w:space="0" w:color="auto"/>
                      </w:divBdr>
                    </w:div>
                  </w:divsChild>
                </w:div>
                <w:div w:id="1009255515">
                  <w:marLeft w:val="0"/>
                  <w:marRight w:val="0"/>
                  <w:marTop w:val="0"/>
                  <w:marBottom w:val="0"/>
                  <w:divBdr>
                    <w:top w:val="none" w:sz="0" w:space="0" w:color="auto"/>
                    <w:left w:val="none" w:sz="0" w:space="0" w:color="auto"/>
                    <w:bottom w:val="none" w:sz="0" w:space="0" w:color="auto"/>
                    <w:right w:val="none" w:sz="0" w:space="0" w:color="auto"/>
                  </w:divBdr>
                  <w:divsChild>
                    <w:div w:id="844243828">
                      <w:marLeft w:val="0"/>
                      <w:marRight w:val="0"/>
                      <w:marTop w:val="0"/>
                      <w:marBottom w:val="0"/>
                      <w:divBdr>
                        <w:top w:val="none" w:sz="0" w:space="0" w:color="auto"/>
                        <w:left w:val="none" w:sz="0" w:space="0" w:color="auto"/>
                        <w:bottom w:val="none" w:sz="0" w:space="0" w:color="auto"/>
                        <w:right w:val="none" w:sz="0" w:space="0" w:color="auto"/>
                      </w:divBdr>
                    </w:div>
                  </w:divsChild>
                </w:div>
                <w:div w:id="1405759023">
                  <w:marLeft w:val="0"/>
                  <w:marRight w:val="0"/>
                  <w:marTop w:val="0"/>
                  <w:marBottom w:val="0"/>
                  <w:divBdr>
                    <w:top w:val="none" w:sz="0" w:space="0" w:color="auto"/>
                    <w:left w:val="none" w:sz="0" w:space="0" w:color="auto"/>
                    <w:bottom w:val="none" w:sz="0" w:space="0" w:color="auto"/>
                    <w:right w:val="none" w:sz="0" w:space="0" w:color="auto"/>
                  </w:divBdr>
                  <w:divsChild>
                    <w:div w:id="630793758">
                      <w:marLeft w:val="0"/>
                      <w:marRight w:val="0"/>
                      <w:marTop w:val="0"/>
                      <w:marBottom w:val="0"/>
                      <w:divBdr>
                        <w:top w:val="none" w:sz="0" w:space="0" w:color="auto"/>
                        <w:left w:val="none" w:sz="0" w:space="0" w:color="auto"/>
                        <w:bottom w:val="none" w:sz="0" w:space="0" w:color="auto"/>
                        <w:right w:val="none" w:sz="0" w:space="0" w:color="auto"/>
                      </w:divBdr>
                    </w:div>
                  </w:divsChild>
                </w:div>
                <w:div w:id="55973485">
                  <w:marLeft w:val="0"/>
                  <w:marRight w:val="0"/>
                  <w:marTop w:val="0"/>
                  <w:marBottom w:val="0"/>
                  <w:divBdr>
                    <w:top w:val="none" w:sz="0" w:space="0" w:color="auto"/>
                    <w:left w:val="none" w:sz="0" w:space="0" w:color="auto"/>
                    <w:bottom w:val="none" w:sz="0" w:space="0" w:color="auto"/>
                    <w:right w:val="none" w:sz="0" w:space="0" w:color="auto"/>
                  </w:divBdr>
                  <w:divsChild>
                    <w:div w:id="1533499555">
                      <w:marLeft w:val="0"/>
                      <w:marRight w:val="0"/>
                      <w:marTop w:val="0"/>
                      <w:marBottom w:val="0"/>
                      <w:divBdr>
                        <w:top w:val="none" w:sz="0" w:space="0" w:color="auto"/>
                        <w:left w:val="none" w:sz="0" w:space="0" w:color="auto"/>
                        <w:bottom w:val="none" w:sz="0" w:space="0" w:color="auto"/>
                        <w:right w:val="none" w:sz="0" w:space="0" w:color="auto"/>
                      </w:divBdr>
                    </w:div>
                  </w:divsChild>
                </w:div>
                <w:div w:id="739913663">
                  <w:marLeft w:val="0"/>
                  <w:marRight w:val="0"/>
                  <w:marTop w:val="0"/>
                  <w:marBottom w:val="0"/>
                  <w:divBdr>
                    <w:top w:val="none" w:sz="0" w:space="0" w:color="auto"/>
                    <w:left w:val="none" w:sz="0" w:space="0" w:color="auto"/>
                    <w:bottom w:val="none" w:sz="0" w:space="0" w:color="auto"/>
                    <w:right w:val="none" w:sz="0" w:space="0" w:color="auto"/>
                  </w:divBdr>
                  <w:divsChild>
                    <w:div w:id="1650163342">
                      <w:marLeft w:val="0"/>
                      <w:marRight w:val="0"/>
                      <w:marTop w:val="0"/>
                      <w:marBottom w:val="0"/>
                      <w:divBdr>
                        <w:top w:val="none" w:sz="0" w:space="0" w:color="auto"/>
                        <w:left w:val="none" w:sz="0" w:space="0" w:color="auto"/>
                        <w:bottom w:val="none" w:sz="0" w:space="0" w:color="auto"/>
                        <w:right w:val="none" w:sz="0" w:space="0" w:color="auto"/>
                      </w:divBdr>
                    </w:div>
                  </w:divsChild>
                </w:div>
                <w:div w:id="287663364">
                  <w:marLeft w:val="0"/>
                  <w:marRight w:val="0"/>
                  <w:marTop w:val="0"/>
                  <w:marBottom w:val="0"/>
                  <w:divBdr>
                    <w:top w:val="none" w:sz="0" w:space="0" w:color="auto"/>
                    <w:left w:val="none" w:sz="0" w:space="0" w:color="auto"/>
                    <w:bottom w:val="none" w:sz="0" w:space="0" w:color="auto"/>
                    <w:right w:val="none" w:sz="0" w:space="0" w:color="auto"/>
                  </w:divBdr>
                  <w:divsChild>
                    <w:div w:id="1041440804">
                      <w:marLeft w:val="0"/>
                      <w:marRight w:val="0"/>
                      <w:marTop w:val="0"/>
                      <w:marBottom w:val="0"/>
                      <w:divBdr>
                        <w:top w:val="none" w:sz="0" w:space="0" w:color="auto"/>
                        <w:left w:val="none" w:sz="0" w:space="0" w:color="auto"/>
                        <w:bottom w:val="none" w:sz="0" w:space="0" w:color="auto"/>
                        <w:right w:val="none" w:sz="0" w:space="0" w:color="auto"/>
                      </w:divBdr>
                    </w:div>
                  </w:divsChild>
                </w:div>
                <w:div w:id="1044058180">
                  <w:marLeft w:val="0"/>
                  <w:marRight w:val="0"/>
                  <w:marTop w:val="0"/>
                  <w:marBottom w:val="0"/>
                  <w:divBdr>
                    <w:top w:val="none" w:sz="0" w:space="0" w:color="auto"/>
                    <w:left w:val="none" w:sz="0" w:space="0" w:color="auto"/>
                    <w:bottom w:val="none" w:sz="0" w:space="0" w:color="auto"/>
                    <w:right w:val="none" w:sz="0" w:space="0" w:color="auto"/>
                  </w:divBdr>
                  <w:divsChild>
                    <w:div w:id="1617638629">
                      <w:marLeft w:val="0"/>
                      <w:marRight w:val="0"/>
                      <w:marTop w:val="0"/>
                      <w:marBottom w:val="0"/>
                      <w:divBdr>
                        <w:top w:val="none" w:sz="0" w:space="0" w:color="auto"/>
                        <w:left w:val="none" w:sz="0" w:space="0" w:color="auto"/>
                        <w:bottom w:val="none" w:sz="0" w:space="0" w:color="auto"/>
                        <w:right w:val="none" w:sz="0" w:space="0" w:color="auto"/>
                      </w:divBdr>
                    </w:div>
                  </w:divsChild>
                </w:div>
                <w:div w:id="1168324010">
                  <w:marLeft w:val="0"/>
                  <w:marRight w:val="0"/>
                  <w:marTop w:val="0"/>
                  <w:marBottom w:val="0"/>
                  <w:divBdr>
                    <w:top w:val="none" w:sz="0" w:space="0" w:color="auto"/>
                    <w:left w:val="none" w:sz="0" w:space="0" w:color="auto"/>
                    <w:bottom w:val="none" w:sz="0" w:space="0" w:color="auto"/>
                    <w:right w:val="none" w:sz="0" w:space="0" w:color="auto"/>
                  </w:divBdr>
                  <w:divsChild>
                    <w:div w:id="293339681">
                      <w:marLeft w:val="0"/>
                      <w:marRight w:val="0"/>
                      <w:marTop w:val="0"/>
                      <w:marBottom w:val="0"/>
                      <w:divBdr>
                        <w:top w:val="none" w:sz="0" w:space="0" w:color="auto"/>
                        <w:left w:val="none" w:sz="0" w:space="0" w:color="auto"/>
                        <w:bottom w:val="none" w:sz="0" w:space="0" w:color="auto"/>
                        <w:right w:val="none" w:sz="0" w:space="0" w:color="auto"/>
                      </w:divBdr>
                    </w:div>
                  </w:divsChild>
                </w:div>
                <w:div w:id="191039322">
                  <w:marLeft w:val="0"/>
                  <w:marRight w:val="0"/>
                  <w:marTop w:val="0"/>
                  <w:marBottom w:val="0"/>
                  <w:divBdr>
                    <w:top w:val="none" w:sz="0" w:space="0" w:color="auto"/>
                    <w:left w:val="none" w:sz="0" w:space="0" w:color="auto"/>
                    <w:bottom w:val="none" w:sz="0" w:space="0" w:color="auto"/>
                    <w:right w:val="none" w:sz="0" w:space="0" w:color="auto"/>
                  </w:divBdr>
                  <w:divsChild>
                    <w:div w:id="14991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900133">
      <w:bodyDiv w:val="1"/>
      <w:marLeft w:val="0"/>
      <w:marRight w:val="0"/>
      <w:marTop w:val="0"/>
      <w:marBottom w:val="0"/>
      <w:divBdr>
        <w:top w:val="none" w:sz="0" w:space="0" w:color="auto"/>
        <w:left w:val="none" w:sz="0" w:space="0" w:color="auto"/>
        <w:bottom w:val="none" w:sz="0" w:space="0" w:color="auto"/>
        <w:right w:val="none" w:sz="0" w:space="0" w:color="auto"/>
      </w:divBdr>
    </w:div>
    <w:div w:id="1363818813">
      <w:bodyDiv w:val="1"/>
      <w:marLeft w:val="0"/>
      <w:marRight w:val="0"/>
      <w:marTop w:val="0"/>
      <w:marBottom w:val="0"/>
      <w:divBdr>
        <w:top w:val="none" w:sz="0" w:space="0" w:color="auto"/>
        <w:left w:val="none" w:sz="0" w:space="0" w:color="auto"/>
        <w:bottom w:val="none" w:sz="0" w:space="0" w:color="auto"/>
        <w:right w:val="none" w:sz="0" w:space="0" w:color="auto"/>
      </w:divBdr>
      <w:divsChild>
        <w:div w:id="54473101">
          <w:marLeft w:val="0"/>
          <w:marRight w:val="0"/>
          <w:marTop w:val="0"/>
          <w:marBottom w:val="0"/>
          <w:divBdr>
            <w:top w:val="none" w:sz="0" w:space="0" w:color="auto"/>
            <w:left w:val="none" w:sz="0" w:space="0" w:color="auto"/>
            <w:bottom w:val="none" w:sz="0" w:space="0" w:color="auto"/>
            <w:right w:val="none" w:sz="0" w:space="0" w:color="auto"/>
          </w:divBdr>
        </w:div>
        <w:div w:id="137839711">
          <w:marLeft w:val="0"/>
          <w:marRight w:val="0"/>
          <w:marTop w:val="0"/>
          <w:marBottom w:val="0"/>
          <w:divBdr>
            <w:top w:val="none" w:sz="0" w:space="0" w:color="auto"/>
            <w:left w:val="none" w:sz="0" w:space="0" w:color="auto"/>
            <w:bottom w:val="none" w:sz="0" w:space="0" w:color="auto"/>
            <w:right w:val="none" w:sz="0" w:space="0" w:color="auto"/>
          </w:divBdr>
        </w:div>
        <w:div w:id="63459472">
          <w:marLeft w:val="0"/>
          <w:marRight w:val="0"/>
          <w:marTop w:val="0"/>
          <w:marBottom w:val="0"/>
          <w:divBdr>
            <w:top w:val="none" w:sz="0" w:space="0" w:color="auto"/>
            <w:left w:val="none" w:sz="0" w:space="0" w:color="auto"/>
            <w:bottom w:val="none" w:sz="0" w:space="0" w:color="auto"/>
            <w:right w:val="none" w:sz="0" w:space="0" w:color="auto"/>
          </w:divBdr>
        </w:div>
      </w:divsChild>
    </w:div>
    <w:div w:id="1729650954">
      <w:bodyDiv w:val="1"/>
      <w:marLeft w:val="0"/>
      <w:marRight w:val="0"/>
      <w:marTop w:val="0"/>
      <w:marBottom w:val="0"/>
      <w:divBdr>
        <w:top w:val="none" w:sz="0" w:space="0" w:color="auto"/>
        <w:left w:val="none" w:sz="0" w:space="0" w:color="auto"/>
        <w:bottom w:val="none" w:sz="0" w:space="0" w:color="auto"/>
        <w:right w:val="none" w:sz="0" w:space="0" w:color="auto"/>
      </w:divBdr>
      <w:divsChild>
        <w:div w:id="284973394">
          <w:marLeft w:val="0"/>
          <w:marRight w:val="0"/>
          <w:marTop w:val="0"/>
          <w:marBottom w:val="0"/>
          <w:divBdr>
            <w:top w:val="none" w:sz="0" w:space="0" w:color="auto"/>
            <w:left w:val="none" w:sz="0" w:space="0" w:color="auto"/>
            <w:bottom w:val="none" w:sz="0" w:space="0" w:color="auto"/>
            <w:right w:val="none" w:sz="0" w:space="0" w:color="auto"/>
          </w:divBdr>
        </w:div>
        <w:div w:id="1342701727">
          <w:marLeft w:val="0"/>
          <w:marRight w:val="0"/>
          <w:marTop w:val="0"/>
          <w:marBottom w:val="0"/>
          <w:divBdr>
            <w:top w:val="none" w:sz="0" w:space="0" w:color="auto"/>
            <w:left w:val="none" w:sz="0" w:space="0" w:color="auto"/>
            <w:bottom w:val="none" w:sz="0" w:space="0" w:color="auto"/>
            <w:right w:val="none" w:sz="0" w:space="0" w:color="auto"/>
          </w:divBdr>
        </w:div>
      </w:divsChild>
    </w:div>
    <w:div w:id="1932934393">
      <w:bodyDiv w:val="1"/>
      <w:marLeft w:val="0"/>
      <w:marRight w:val="0"/>
      <w:marTop w:val="0"/>
      <w:marBottom w:val="0"/>
      <w:divBdr>
        <w:top w:val="none" w:sz="0" w:space="0" w:color="auto"/>
        <w:left w:val="none" w:sz="0" w:space="0" w:color="auto"/>
        <w:bottom w:val="none" w:sz="0" w:space="0" w:color="auto"/>
        <w:right w:val="none" w:sz="0" w:space="0" w:color="auto"/>
      </w:divBdr>
      <w:divsChild>
        <w:div w:id="2041197417">
          <w:marLeft w:val="0"/>
          <w:marRight w:val="0"/>
          <w:marTop w:val="0"/>
          <w:marBottom w:val="0"/>
          <w:divBdr>
            <w:top w:val="none" w:sz="0" w:space="0" w:color="auto"/>
            <w:left w:val="none" w:sz="0" w:space="0" w:color="auto"/>
            <w:bottom w:val="none" w:sz="0" w:space="0" w:color="auto"/>
            <w:right w:val="none" w:sz="0" w:space="0" w:color="auto"/>
          </w:divBdr>
          <w:divsChild>
            <w:div w:id="277952508">
              <w:marLeft w:val="0"/>
              <w:marRight w:val="0"/>
              <w:marTop w:val="0"/>
              <w:marBottom w:val="0"/>
              <w:divBdr>
                <w:top w:val="none" w:sz="0" w:space="0" w:color="auto"/>
                <w:left w:val="none" w:sz="0" w:space="0" w:color="auto"/>
                <w:bottom w:val="none" w:sz="0" w:space="0" w:color="auto"/>
                <w:right w:val="none" w:sz="0" w:space="0" w:color="auto"/>
              </w:divBdr>
            </w:div>
            <w:div w:id="1185444114">
              <w:marLeft w:val="0"/>
              <w:marRight w:val="0"/>
              <w:marTop w:val="0"/>
              <w:marBottom w:val="0"/>
              <w:divBdr>
                <w:top w:val="none" w:sz="0" w:space="0" w:color="auto"/>
                <w:left w:val="none" w:sz="0" w:space="0" w:color="auto"/>
                <w:bottom w:val="none" w:sz="0" w:space="0" w:color="auto"/>
                <w:right w:val="none" w:sz="0" w:space="0" w:color="auto"/>
              </w:divBdr>
            </w:div>
          </w:divsChild>
        </w:div>
        <w:div w:id="1180974566">
          <w:marLeft w:val="0"/>
          <w:marRight w:val="0"/>
          <w:marTop w:val="0"/>
          <w:marBottom w:val="0"/>
          <w:divBdr>
            <w:top w:val="none" w:sz="0" w:space="0" w:color="auto"/>
            <w:left w:val="none" w:sz="0" w:space="0" w:color="auto"/>
            <w:bottom w:val="none" w:sz="0" w:space="0" w:color="auto"/>
            <w:right w:val="none" w:sz="0" w:space="0" w:color="auto"/>
          </w:divBdr>
          <w:divsChild>
            <w:div w:id="138644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95734">
      <w:bodyDiv w:val="1"/>
      <w:marLeft w:val="0"/>
      <w:marRight w:val="0"/>
      <w:marTop w:val="0"/>
      <w:marBottom w:val="0"/>
      <w:divBdr>
        <w:top w:val="none" w:sz="0" w:space="0" w:color="auto"/>
        <w:left w:val="none" w:sz="0" w:space="0" w:color="auto"/>
        <w:bottom w:val="none" w:sz="0" w:space="0" w:color="auto"/>
        <w:right w:val="none" w:sz="0" w:space="0" w:color="auto"/>
      </w:divBdr>
      <w:divsChild>
        <w:div w:id="442775447">
          <w:marLeft w:val="0"/>
          <w:marRight w:val="0"/>
          <w:marTop w:val="0"/>
          <w:marBottom w:val="0"/>
          <w:divBdr>
            <w:top w:val="none" w:sz="0" w:space="0" w:color="auto"/>
            <w:left w:val="none" w:sz="0" w:space="0" w:color="auto"/>
            <w:bottom w:val="none" w:sz="0" w:space="0" w:color="auto"/>
            <w:right w:val="none" w:sz="0" w:space="0" w:color="auto"/>
          </w:divBdr>
        </w:div>
        <w:div w:id="600065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20Naidoo\Downloads\KSL-KeyDoc-template-landscape-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BDBD654-0994-49EE-AE03-C311540C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KSL-KeyDoc-template-landscape-2019 (1)</Template>
  <TotalTime>408</TotalTime>
  <Pages>5</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Naidoo</dc:creator>
  <cp:lastModifiedBy>Dawn Loader</cp:lastModifiedBy>
  <cp:revision>15</cp:revision>
  <cp:lastPrinted>2018-10-02T22:43:00Z</cp:lastPrinted>
  <dcterms:created xsi:type="dcterms:W3CDTF">2023-03-27T10:54:00Z</dcterms:created>
  <dcterms:modified xsi:type="dcterms:W3CDTF">2023-07-05T13:56:00Z</dcterms:modified>
</cp:coreProperties>
</file>