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142F3" w14:textId="77777777" w:rsidR="00AF1A2E" w:rsidRDefault="00677441" w:rsidP="00565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hAnsi="Calibri" w:cs="Calibri"/>
          <w:b/>
          <w:sz w:val="48"/>
          <w:szCs w:val="48"/>
        </w:rPr>
      </w:pPr>
      <w:r w:rsidRPr="00677441">
        <w:rPr>
          <w:rFonts w:ascii="Calibri" w:hAnsi="Calibri" w:cs="Calibri"/>
          <w:b/>
          <w:sz w:val="48"/>
          <w:szCs w:val="48"/>
        </w:rPr>
        <w:t>Action plan:</w:t>
      </w:r>
    </w:p>
    <w:p w14:paraId="1ADCD85F" w14:textId="407B00ED" w:rsidR="00317BD7" w:rsidRPr="00317BD7" w:rsidRDefault="00317BD7" w:rsidP="00565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To be read in conjunction with the SDP focus 2025</w:t>
      </w:r>
      <w:r w:rsidR="007F57D4">
        <w:rPr>
          <w:rFonts w:ascii="Calibri" w:hAnsi="Calibri" w:cs="Calibri"/>
          <w:b/>
          <w:sz w:val="28"/>
          <w:szCs w:val="28"/>
        </w:rPr>
        <w:t>-26</w:t>
      </w:r>
      <w:r>
        <w:rPr>
          <w:rFonts w:ascii="Calibri" w:hAnsi="Calibri" w:cs="Calibri"/>
          <w:b/>
          <w:sz w:val="28"/>
          <w:szCs w:val="28"/>
        </w:rPr>
        <w:t xml:space="preserve"> on school culture</w:t>
      </w:r>
      <w:r w:rsidR="004D4E60">
        <w:rPr>
          <w:rFonts w:ascii="Calibri" w:hAnsi="Calibri" w:cs="Calibri"/>
          <w:b/>
          <w:sz w:val="28"/>
          <w:szCs w:val="28"/>
        </w:rPr>
        <w:t xml:space="preserve"> and belonging</w:t>
      </w:r>
      <w:r>
        <w:rPr>
          <w:rFonts w:ascii="Calibri" w:hAnsi="Calibri" w:cs="Calibri"/>
          <w:b/>
          <w:sz w:val="28"/>
          <w:szCs w:val="28"/>
        </w:rPr>
        <w:t>.</w:t>
      </w:r>
    </w:p>
    <w:p w14:paraId="70C7CFF0" w14:textId="1D682A7D" w:rsidR="007F6726" w:rsidRPr="007F6726" w:rsidRDefault="007F6726" w:rsidP="00565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Theme="minorHAnsi" w:hAnsiTheme="minorHAnsi"/>
          <w:sz w:val="22"/>
          <w:szCs w:val="22"/>
        </w:rPr>
      </w:pPr>
      <w:r w:rsidRPr="007F6726">
        <w:rPr>
          <w:rFonts w:asciiTheme="minorHAnsi" w:hAnsiTheme="minorHAnsi"/>
          <w:sz w:val="22"/>
          <w:szCs w:val="22"/>
        </w:rPr>
        <w:t>To</w:t>
      </w:r>
      <w:r w:rsidR="0056310A">
        <w:rPr>
          <w:rFonts w:asciiTheme="minorHAnsi" w:hAnsiTheme="minorHAnsi"/>
          <w:sz w:val="22"/>
          <w:szCs w:val="22"/>
        </w:rPr>
        <w:t xml:space="preserve"> continue to</w:t>
      </w:r>
      <w:r w:rsidRPr="007F6726">
        <w:rPr>
          <w:rFonts w:asciiTheme="minorHAnsi" w:hAnsiTheme="minorHAnsi"/>
          <w:sz w:val="22"/>
          <w:szCs w:val="22"/>
        </w:rPr>
        <w:t xml:space="preserve"> ensure that diversity and equality is at the forefront of everything we do.</w:t>
      </w:r>
    </w:p>
    <w:p w14:paraId="4E16EDE4" w14:textId="77777777" w:rsidR="007F6726" w:rsidRPr="007F6726" w:rsidRDefault="007F6726" w:rsidP="00565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Theme="minorHAnsi" w:hAnsiTheme="minorHAnsi"/>
          <w:sz w:val="22"/>
          <w:szCs w:val="22"/>
        </w:rPr>
      </w:pPr>
      <w:r w:rsidRPr="007F6726">
        <w:rPr>
          <w:rFonts w:asciiTheme="minorHAnsi" w:hAnsiTheme="minorHAnsi"/>
          <w:sz w:val="22"/>
          <w:szCs w:val="22"/>
        </w:rPr>
        <w:t>There is a continued focus on diversity within the curriculum and this can be seen throughout the school.  Pupils have a deep knowledge and understanding of language in relation to diversity.  Staff are well trained and knowledgeable, taking time to reflect on their practice.</w:t>
      </w:r>
    </w:p>
    <w:p w14:paraId="2168A421" w14:textId="77777777" w:rsidR="00565FE0" w:rsidRPr="007F6726" w:rsidRDefault="00565FE0" w:rsidP="00565F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Theme="minorHAnsi" w:hAnsiTheme="minorHAnsi"/>
          <w:sz w:val="22"/>
          <w:szCs w:val="22"/>
        </w:rPr>
      </w:pPr>
      <w:r w:rsidRPr="007F6726">
        <w:rPr>
          <w:rFonts w:asciiTheme="minorHAnsi" w:hAnsiTheme="minorHAnsi" w:cs="Calibri"/>
          <w:sz w:val="22"/>
          <w:szCs w:val="22"/>
        </w:rPr>
        <w:t xml:space="preserve">To </w:t>
      </w:r>
      <w:r w:rsidRPr="007F6726">
        <w:rPr>
          <w:rFonts w:asciiTheme="minorHAnsi" w:hAnsiTheme="minorHAnsi"/>
          <w:sz w:val="22"/>
          <w:szCs w:val="22"/>
        </w:rPr>
        <w:t>create a school community where diverse cultures are celebrated, where everybody feels welcome and can use their differences to develop themselves and the environment they work in</w:t>
      </w:r>
    </w:p>
    <w:p w14:paraId="672A6659" w14:textId="77777777" w:rsidR="00B138D4" w:rsidRPr="00677441" w:rsidRDefault="00B138D4">
      <w:pPr>
        <w:rPr>
          <w:rFonts w:ascii="Calibri" w:hAnsi="Calibri" w:cs="Calibri"/>
          <w:b/>
          <w:sz w:val="48"/>
          <w:szCs w:val="48"/>
        </w:rPr>
      </w:pPr>
    </w:p>
    <w:p w14:paraId="0A37501D" w14:textId="77777777" w:rsidR="00677441" w:rsidRPr="00677441" w:rsidRDefault="00677441">
      <w:pPr>
        <w:rPr>
          <w:rFonts w:ascii="Calibri" w:hAnsi="Calibri" w:cs="Calibri"/>
        </w:rPr>
      </w:pPr>
    </w:p>
    <w:tbl>
      <w:tblPr>
        <w:tblStyle w:val="TableGrid"/>
        <w:tblpPr w:leftFromText="180" w:rightFromText="180" w:vertAnchor="page" w:horzAnchor="margin" w:tblpY="1561"/>
        <w:tblW w:w="15588" w:type="dxa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3075"/>
        <w:gridCol w:w="2055"/>
        <w:gridCol w:w="2765"/>
      </w:tblGrid>
      <w:tr w:rsidR="00677441" w:rsidRPr="00677441" w14:paraId="2E3A02D5" w14:textId="77777777" w:rsidTr="282273F1">
        <w:tc>
          <w:tcPr>
            <w:tcW w:w="2564" w:type="dxa"/>
            <w:shd w:val="clear" w:color="auto" w:fill="DEEAF6" w:themeFill="accent1" w:themeFillTint="33"/>
          </w:tcPr>
          <w:p w14:paraId="1CD27A29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lastRenderedPageBreak/>
              <w:t>Priorities</w:t>
            </w:r>
          </w:p>
        </w:tc>
        <w:tc>
          <w:tcPr>
            <w:tcW w:w="2564" w:type="dxa"/>
            <w:shd w:val="clear" w:color="auto" w:fill="DEEAF6" w:themeFill="accent1" w:themeFillTint="33"/>
          </w:tcPr>
          <w:p w14:paraId="60648862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t>Actions</w:t>
            </w:r>
          </w:p>
        </w:tc>
        <w:tc>
          <w:tcPr>
            <w:tcW w:w="2565" w:type="dxa"/>
            <w:shd w:val="clear" w:color="auto" w:fill="DEEAF6" w:themeFill="accent1" w:themeFillTint="33"/>
          </w:tcPr>
          <w:p w14:paraId="24086430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t>Success criteria</w:t>
            </w:r>
          </w:p>
        </w:tc>
        <w:tc>
          <w:tcPr>
            <w:tcW w:w="3075" w:type="dxa"/>
            <w:shd w:val="clear" w:color="auto" w:fill="DEEAF6" w:themeFill="accent1" w:themeFillTint="33"/>
          </w:tcPr>
          <w:p w14:paraId="1D3F106A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t>Monitoring and evaluation</w:t>
            </w:r>
          </w:p>
        </w:tc>
        <w:tc>
          <w:tcPr>
            <w:tcW w:w="2055" w:type="dxa"/>
            <w:shd w:val="clear" w:color="auto" w:fill="DEEAF6" w:themeFill="accent1" w:themeFillTint="33"/>
          </w:tcPr>
          <w:p w14:paraId="15BEAFE7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t>Timeframe</w:t>
            </w:r>
          </w:p>
        </w:tc>
        <w:tc>
          <w:tcPr>
            <w:tcW w:w="2765" w:type="dxa"/>
            <w:shd w:val="clear" w:color="auto" w:fill="DEEAF6" w:themeFill="accent1" w:themeFillTint="33"/>
          </w:tcPr>
          <w:p w14:paraId="73161469" w14:textId="77777777" w:rsidR="00677441" w:rsidRPr="00677441" w:rsidRDefault="00677441" w:rsidP="00677441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677441">
              <w:rPr>
                <w:rFonts w:ascii="Calibri" w:hAnsi="Calibri" w:cs="Calibri"/>
                <w:b/>
                <w:sz w:val="28"/>
                <w:szCs w:val="28"/>
              </w:rPr>
              <w:t>Impact and evidence</w:t>
            </w:r>
          </w:p>
        </w:tc>
      </w:tr>
      <w:tr w:rsidR="00086826" w:rsidRPr="00D9292D" w14:paraId="73A62740" w14:textId="77777777" w:rsidTr="0053776D">
        <w:tc>
          <w:tcPr>
            <w:tcW w:w="2564" w:type="dxa"/>
          </w:tcPr>
          <w:p w14:paraId="2FD8A2A2" w14:textId="7BFD4FB6" w:rsidR="005014C9" w:rsidRPr="00D9292D" w:rsidRDefault="005014C9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 xml:space="preserve">Diversity Action Plan </w:t>
            </w:r>
            <w:r w:rsidR="00DE3AB5">
              <w:rPr>
                <w:rFonts w:asciiTheme="minorHAnsi" w:hAnsiTheme="minorHAnsi" w:cs="Arial"/>
                <w:sz w:val="22"/>
                <w:szCs w:val="22"/>
              </w:rPr>
              <w:t>202</w:t>
            </w:r>
            <w:r w:rsidR="004D4E60">
              <w:rPr>
                <w:rFonts w:asciiTheme="minorHAnsi" w:hAnsiTheme="minorHAnsi" w:cs="Arial"/>
                <w:sz w:val="22"/>
                <w:szCs w:val="22"/>
              </w:rPr>
              <w:t>5</w:t>
            </w:r>
            <w:r w:rsidR="007F57D4">
              <w:rPr>
                <w:rFonts w:asciiTheme="minorHAnsi" w:hAnsiTheme="minorHAnsi" w:cs="Arial"/>
                <w:sz w:val="22"/>
                <w:szCs w:val="22"/>
              </w:rPr>
              <w:t>-26</w:t>
            </w:r>
          </w:p>
        </w:tc>
        <w:tc>
          <w:tcPr>
            <w:tcW w:w="2564" w:type="dxa"/>
            <w:shd w:val="clear" w:color="auto" w:fill="auto"/>
          </w:tcPr>
          <w:p w14:paraId="7B34275C" w14:textId="43037D84" w:rsidR="00086826" w:rsidRPr="00DE3AB5" w:rsidRDefault="0053776D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Share the Diversity </w:t>
            </w:r>
            <w:r w:rsidR="00086826" w:rsidRPr="00DE3AB5">
              <w:rPr>
                <w:rFonts w:asciiTheme="minorHAnsi" w:hAnsiTheme="minorHAnsi"/>
                <w:sz w:val="22"/>
                <w:szCs w:val="22"/>
              </w:rPr>
              <w:t xml:space="preserve">Action Plan with </w:t>
            </w:r>
            <w:r w:rsidR="00DE3AB5">
              <w:rPr>
                <w:rFonts w:asciiTheme="minorHAnsi" w:hAnsiTheme="minorHAnsi"/>
                <w:sz w:val="22"/>
                <w:szCs w:val="22"/>
              </w:rPr>
              <w:t>staff.</w:t>
            </w:r>
          </w:p>
          <w:p w14:paraId="5DAB6C7B" w14:textId="77777777" w:rsidR="00086826" w:rsidRPr="00DE3AB5" w:rsidRDefault="00086826" w:rsidP="00027E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95FEE2F" w14:textId="3FE7E23E" w:rsidR="00086826" w:rsidRPr="0053776D" w:rsidRDefault="00086826" w:rsidP="0053776D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65" w:type="dxa"/>
            <w:shd w:val="clear" w:color="auto" w:fill="auto"/>
          </w:tcPr>
          <w:p w14:paraId="6A05A809" w14:textId="04B6FCC9" w:rsidR="005014C9" w:rsidRDefault="005014C9" w:rsidP="017DD2F2">
            <w:pPr>
              <w:rPr>
                <w:rFonts w:asciiTheme="minorHAnsi" w:hAnsiTheme="minorHAnsi"/>
                <w:sz w:val="22"/>
                <w:szCs w:val="22"/>
              </w:rPr>
            </w:pPr>
            <w:r w:rsidRPr="0053776D">
              <w:rPr>
                <w:rFonts w:asciiTheme="minorHAnsi" w:hAnsiTheme="minorHAnsi"/>
                <w:sz w:val="22"/>
                <w:szCs w:val="22"/>
              </w:rPr>
              <w:t>Staff are familiar with the principles of the Diversity Action Plan and next steps.</w:t>
            </w:r>
          </w:p>
          <w:p w14:paraId="7B0C5BA5" w14:textId="77777777" w:rsidR="0053776D" w:rsidRPr="0053776D" w:rsidRDefault="0053776D" w:rsidP="017DD2F2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9DE67BF" w14:textId="3DDF385E" w:rsidR="005014C9" w:rsidRPr="0053776D" w:rsidRDefault="005014C9" w:rsidP="017DD2F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075" w:type="dxa"/>
          </w:tcPr>
          <w:p w14:paraId="7B3EF559" w14:textId="0A565429" w:rsidR="00086826" w:rsidRPr="00D9292D" w:rsidRDefault="0053776D" w:rsidP="282273F1">
            <w:pPr>
              <w:rPr>
                <w:rFonts w:asciiTheme="minorHAnsi" w:hAnsiTheme="minorHAnsi"/>
                <w:sz w:val="22"/>
                <w:szCs w:val="22"/>
                <w:highlight w:val="green"/>
              </w:rPr>
            </w:pPr>
            <w:r w:rsidRPr="0053776D">
              <w:rPr>
                <w:rFonts w:asciiTheme="minorHAnsi" w:hAnsiTheme="minorHAnsi"/>
                <w:sz w:val="22"/>
                <w:szCs w:val="22"/>
              </w:rPr>
              <w:t>Staff survey on school’s approach to diversity to gauge und</w:t>
            </w:r>
            <w:r>
              <w:rPr>
                <w:rFonts w:asciiTheme="minorHAnsi" w:hAnsiTheme="minorHAnsi"/>
                <w:sz w:val="22"/>
                <w:szCs w:val="22"/>
              </w:rPr>
              <w:t>erstanding of school approach a</w:t>
            </w:r>
            <w:r w:rsidRPr="0053776D">
              <w:rPr>
                <w:rFonts w:asciiTheme="minorHAnsi" w:hAnsiTheme="minorHAnsi"/>
                <w:sz w:val="22"/>
                <w:szCs w:val="22"/>
              </w:rPr>
              <w:t xml:space="preserve">nd identify </w:t>
            </w:r>
            <w:r>
              <w:rPr>
                <w:rFonts w:asciiTheme="minorHAnsi" w:hAnsiTheme="minorHAnsi"/>
                <w:sz w:val="22"/>
                <w:szCs w:val="22"/>
              </w:rPr>
              <w:t>gaps.</w:t>
            </w:r>
          </w:p>
        </w:tc>
        <w:tc>
          <w:tcPr>
            <w:tcW w:w="2055" w:type="dxa"/>
          </w:tcPr>
          <w:p w14:paraId="6F7B870B" w14:textId="35D8D176" w:rsidR="00086826" w:rsidRPr="00D9292D" w:rsidRDefault="007F57D4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Autumn</w:t>
            </w:r>
            <w:r w:rsidR="00DE3AB5">
              <w:rPr>
                <w:rFonts w:asciiTheme="minorHAnsi" w:hAnsiTheme="minorHAnsi" w:cs="Arial"/>
                <w:sz w:val="22"/>
                <w:szCs w:val="22"/>
              </w:rPr>
              <w:t xml:space="preserve"> 202</w:t>
            </w:r>
            <w:r w:rsidR="004D4E60">
              <w:rPr>
                <w:rFonts w:asciiTheme="minorHAnsi" w:hAnsiTheme="minorHAnsi" w:cs="Arial"/>
                <w:sz w:val="22"/>
                <w:szCs w:val="22"/>
              </w:rPr>
              <w:t>5</w:t>
            </w:r>
          </w:p>
        </w:tc>
        <w:tc>
          <w:tcPr>
            <w:tcW w:w="2765" w:type="dxa"/>
          </w:tcPr>
          <w:p w14:paraId="7EA5D3C3" w14:textId="0F770932" w:rsidR="00086826" w:rsidRPr="00D9292D" w:rsidRDefault="282273F1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Increased awareness and support from staff.</w:t>
            </w:r>
          </w:p>
          <w:p w14:paraId="23F2B780" w14:textId="4DD2285D" w:rsidR="00086826" w:rsidRPr="00D9292D" w:rsidRDefault="00086826" w:rsidP="282273F1">
            <w:pPr>
              <w:rPr>
                <w:szCs w:val="20"/>
              </w:rPr>
            </w:pPr>
          </w:p>
          <w:p w14:paraId="5A39BBE3" w14:textId="24B7236E" w:rsidR="00086826" w:rsidRPr="00D9292D" w:rsidRDefault="282273F1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Identification and reporting of any prejudiced-based incidents and consistent response</w:t>
            </w:r>
            <w:r w:rsidR="00617314">
              <w:rPr>
                <w:rFonts w:asciiTheme="minorHAnsi" w:hAnsiTheme="minorHAnsi" w:cs="Calibri"/>
                <w:sz w:val="22"/>
                <w:szCs w:val="22"/>
              </w:rPr>
              <w:t xml:space="preserve"> and </w:t>
            </w:r>
            <w:proofErr w:type="gramStart"/>
            <w:r w:rsidR="00617314">
              <w:rPr>
                <w:rFonts w:asciiTheme="minorHAnsi" w:hAnsiTheme="minorHAnsi" w:cs="Calibri"/>
                <w:sz w:val="22"/>
                <w:szCs w:val="22"/>
              </w:rPr>
              <w:t xml:space="preserve">approach </w:t>
            </w:r>
            <w:r w:rsidRPr="282273F1">
              <w:rPr>
                <w:rFonts w:asciiTheme="minorHAnsi" w:hAnsiTheme="minorHAnsi" w:cs="Calibri"/>
                <w:sz w:val="22"/>
                <w:szCs w:val="22"/>
              </w:rPr>
              <w:t xml:space="preserve"> from</w:t>
            </w:r>
            <w:proofErr w:type="gramEnd"/>
            <w:r w:rsidRPr="282273F1">
              <w:rPr>
                <w:rFonts w:asciiTheme="minorHAnsi" w:hAnsiTheme="minorHAnsi" w:cs="Calibri"/>
                <w:sz w:val="22"/>
                <w:szCs w:val="22"/>
              </w:rPr>
              <w:t xml:space="preserve"> staff.</w:t>
            </w:r>
          </w:p>
        </w:tc>
      </w:tr>
      <w:tr w:rsidR="00677441" w:rsidRPr="00D9292D" w14:paraId="7324D94F" w14:textId="77777777" w:rsidTr="282273F1">
        <w:tc>
          <w:tcPr>
            <w:tcW w:w="2564" w:type="dxa"/>
          </w:tcPr>
          <w:p w14:paraId="41C8F396" w14:textId="77777777" w:rsidR="00677441" w:rsidRPr="00D9292D" w:rsidRDefault="00677441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61F118AB" w14:textId="519A7227" w:rsidR="00677441" w:rsidRDefault="005014C9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Diversity Action Plan</w:t>
            </w:r>
          </w:p>
          <w:p w14:paraId="2D1A2766" w14:textId="7D425CF2" w:rsidR="0053776D" w:rsidRPr="00D9292D" w:rsidRDefault="00DE3AB5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202</w:t>
            </w:r>
            <w:r w:rsidR="007F57D4">
              <w:rPr>
                <w:rFonts w:asciiTheme="minorHAnsi" w:hAnsiTheme="minorHAnsi" w:cs="Arial"/>
                <w:sz w:val="22"/>
                <w:szCs w:val="22"/>
              </w:rPr>
              <w:t>5-26</w:t>
            </w:r>
          </w:p>
          <w:p w14:paraId="72A3D3EC" w14:textId="77777777" w:rsidR="00677441" w:rsidRPr="00D9292D" w:rsidRDefault="00677441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0EC8BDA4" w14:textId="77777777" w:rsidR="00677441" w:rsidRPr="00DE3AB5" w:rsidRDefault="00027EF1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Publish and promote the </w:t>
            </w:r>
            <w:r w:rsidR="005856CF" w:rsidRPr="00DE3AB5">
              <w:rPr>
                <w:rFonts w:asciiTheme="minorHAnsi" w:hAnsiTheme="minorHAnsi"/>
                <w:sz w:val="22"/>
                <w:szCs w:val="22"/>
              </w:rPr>
              <w:t>Diversity Action P</w:t>
            </w:r>
            <w:r w:rsidR="005014C9" w:rsidRPr="00DE3AB5">
              <w:rPr>
                <w:rFonts w:asciiTheme="minorHAnsi" w:hAnsiTheme="minorHAnsi"/>
                <w:sz w:val="22"/>
                <w:szCs w:val="22"/>
              </w:rPr>
              <w:t>lan through the school website and newsletter.</w:t>
            </w:r>
          </w:p>
        </w:tc>
        <w:tc>
          <w:tcPr>
            <w:tcW w:w="2565" w:type="dxa"/>
          </w:tcPr>
          <w:p w14:paraId="0AE8D1B0" w14:textId="77777777" w:rsidR="00677441" w:rsidRPr="00D9292D" w:rsidRDefault="005856CF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P</w:t>
            </w:r>
            <w:r w:rsidR="00027EF1" w:rsidRPr="00D9292D">
              <w:rPr>
                <w:rFonts w:asciiTheme="minorHAnsi" w:hAnsiTheme="minorHAnsi"/>
                <w:sz w:val="22"/>
                <w:szCs w:val="22"/>
              </w:rPr>
              <w:t>arents are aware of the Diversity Action</w:t>
            </w:r>
            <w:r w:rsidRPr="00D9292D">
              <w:rPr>
                <w:rFonts w:asciiTheme="minorHAnsi" w:hAnsiTheme="minorHAnsi"/>
                <w:sz w:val="22"/>
                <w:szCs w:val="22"/>
              </w:rPr>
              <w:t xml:space="preserve"> Plan. </w:t>
            </w:r>
          </w:p>
        </w:tc>
        <w:tc>
          <w:tcPr>
            <w:tcW w:w="3075" w:type="dxa"/>
          </w:tcPr>
          <w:p w14:paraId="6A6775ED" w14:textId="319BC9BF" w:rsidR="00677441" w:rsidRPr="00D9292D" w:rsidRDefault="005856CF" w:rsidP="005856CF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Question about st</w:t>
            </w:r>
            <w:r w:rsidR="00027EF1" w:rsidRPr="00D9292D">
              <w:rPr>
                <w:rFonts w:asciiTheme="minorHAnsi" w:hAnsiTheme="minorHAnsi"/>
                <w:sz w:val="22"/>
                <w:szCs w:val="22"/>
              </w:rPr>
              <w:t xml:space="preserve">aff/parent awareness of </w:t>
            </w:r>
            <w:r w:rsidRPr="00D9292D">
              <w:rPr>
                <w:rFonts w:asciiTheme="minorHAnsi" w:hAnsiTheme="minorHAnsi"/>
                <w:sz w:val="22"/>
                <w:szCs w:val="22"/>
              </w:rPr>
              <w:t xml:space="preserve">Diversity Action </w:t>
            </w:r>
            <w:r w:rsidR="0053776D">
              <w:rPr>
                <w:rFonts w:asciiTheme="minorHAnsi" w:hAnsiTheme="minorHAnsi"/>
                <w:sz w:val="22"/>
                <w:szCs w:val="22"/>
              </w:rPr>
              <w:t>Plan in annual survey</w:t>
            </w:r>
          </w:p>
        </w:tc>
        <w:tc>
          <w:tcPr>
            <w:tcW w:w="2055" w:type="dxa"/>
          </w:tcPr>
          <w:p w14:paraId="7040BBDF" w14:textId="5CEC8851" w:rsidR="00677441" w:rsidRPr="00D9292D" w:rsidRDefault="004D4E60" w:rsidP="0053776D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Spring 202</w:t>
            </w:r>
            <w:r w:rsidR="00B80574">
              <w:rPr>
                <w:rFonts w:asciiTheme="minorHAnsi" w:hAnsiTheme="minorHAnsi" w:cs="Arial"/>
                <w:sz w:val="22"/>
                <w:szCs w:val="22"/>
              </w:rPr>
              <w:t>6</w:t>
            </w:r>
          </w:p>
        </w:tc>
        <w:tc>
          <w:tcPr>
            <w:tcW w:w="2765" w:type="dxa"/>
          </w:tcPr>
          <w:p w14:paraId="0D0B940D" w14:textId="7C8C9929" w:rsidR="00677441" w:rsidRPr="00D9292D" w:rsidRDefault="282273F1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Key objectives shared with parents vi</w:t>
            </w:r>
            <w:r w:rsidR="00DE3AB5">
              <w:rPr>
                <w:rFonts w:asciiTheme="minorHAnsi" w:hAnsiTheme="minorHAnsi" w:cs="Calibri"/>
                <w:sz w:val="22"/>
                <w:szCs w:val="22"/>
              </w:rPr>
              <w:t xml:space="preserve">a parent forum </w:t>
            </w:r>
            <w:r w:rsidR="007F57D4">
              <w:rPr>
                <w:rFonts w:asciiTheme="minorHAnsi" w:hAnsiTheme="minorHAnsi" w:cs="Calibri"/>
                <w:sz w:val="22"/>
                <w:szCs w:val="22"/>
              </w:rPr>
              <w:t>scheduled for Autumn term 2025 date TBC</w:t>
            </w:r>
          </w:p>
        </w:tc>
      </w:tr>
      <w:tr w:rsidR="005E612A" w:rsidRPr="00D9292D" w14:paraId="0D632EDE" w14:textId="77777777" w:rsidTr="00DE3AB5">
        <w:tc>
          <w:tcPr>
            <w:tcW w:w="2564" w:type="dxa"/>
          </w:tcPr>
          <w:p w14:paraId="1AD1E3CE" w14:textId="6F2D46FD" w:rsidR="005E612A" w:rsidRPr="00D9292D" w:rsidRDefault="005E612A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F57D4">
              <w:rPr>
                <w:rFonts w:asciiTheme="minorHAnsi" w:hAnsiTheme="minorHAnsi" w:cs="Arial"/>
                <w:sz w:val="22"/>
                <w:szCs w:val="22"/>
              </w:rPr>
              <w:t>School community profile</w:t>
            </w:r>
            <w:r w:rsidR="00DE3AB5" w:rsidRPr="007F57D4">
              <w:rPr>
                <w:rFonts w:asciiTheme="minorHAnsi" w:hAnsiTheme="minorHAnsi" w:cs="Arial"/>
                <w:sz w:val="22"/>
                <w:szCs w:val="22"/>
              </w:rPr>
              <w:t xml:space="preserve"> 20</w:t>
            </w:r>
            <w:r w:rsidR="007F57D4">
              <w:rPr>
                <w:rFonts w:asciiTheme="minorHAnsi" w:hAnsiTheme="minorHAnsi" w:cs="Arial"/>
                <w:sz w:val="22"/>
                <w:szCs w:val="22"/>
              </w:rPr>
              <w:t>25-26</w:t>
            </w:r>
          </w:p>
        </w:tc>
        <w:tc>
          <w:tcPr>
            <w:tcW w:w="2564" w:type="dxa"/>
          </w:tcPr>
          <w:p w14:paraId="697F61F7" w14:textId="395274A1" w:rsidR="005E612A" w:rsidRPr="00DE3AB5" w:rsidRDefault="007F57D4" w:rsidP="017DD2F2">
            <w:pPr>
              <w:rPr>
                <w:rFonts w:asciiTheme="minorHAnsi" w:hAnsiTheme="minorHAnsi"/>
                <w:sz w:val="22"/>
                <w:szCs w:val="22"/>
              </w:rPr>
            </w:pPr>
            <w:r w:rsidRPr="007F57D4">
              <w:rPr>
                <w:rFonts w:asciiTheme="minorHAnsi" w:hAnsiTheme="minorHAnsi"/>
                <w:sz w:val="22"/>
                <w:szCs w:val="22"/>
              </w:rPr>
              <w:t>Analyze</w:t>
            </w:r>
            <w:r w:rsidR="005E612A" w:rsidRPr="007F57D4">
              <w:rPr>
                <w:rFonts w:asciiTheme="minorHAnsi" w:hAnsiTheme="minorHAnsi"/>
                <w:sz w:val="22"/>
                <w:szCs w:val="22"/>
              </w:rPr>
              <w:t xml:space="preserve"> pupil/family/staff data to capture ethnic and cultural demographic</w:t>
            </w:r>
            <w:r w:rsidR="005E612A" w:rsidRPr="007F57D4">
              <w:rPr>
                <w:rFonts w:asciiTheme="minorHAnsi" w:hAnsiTheme="minorHAnsi"/>
                <w:color w:val="FF0000"/>
                <w:sz w:val="22"/>
                <w:szCs w:val="22"/>
              </w:rPr>
              <w:t>.</w:t>
            </w:r>
          </w:p>
        </w:tc>
        <w:tc>
          <w:tcPr>
            <w:tcW w:w="2565" w:type="dxa"/>
            <w:shd w:val="clear" w:color="auto" w:fill="auto"/>
          </w:tcPr>
          <w:p w14:paraId="100D0555" w14:textId="184E2B5C" w:rsidR="005E612A" w:rsidRPr="00DE3AB5" w:rsidRDefault="005E612A" w:rsidP="017DD2F2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There is an accurate picture of the diversity of the</w:t>
            </w:r>
            <w:r w:rsidR="00F008E3" w:rsidRPr="00DE3AB5">
              <w:rPr>
                <w:rFonts w:asciiTheme="minorHAnsi" w:hAnsiTheme="minorHAnsi"/>
                <w:sz w:val="22"/>
                <w:szCs w:val="22"/>
              </w:rPr>
              <w:t xml:space="preserve"> school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 xml:space="preserve"> comm</w:t>
            </w:r>
            <w:r w:rsidR="00F008E3" w:rsidRPr="00DE3AB5">
              <w:rPr>
                <w:rFonts w:asciiTheme="minorHAnsi" w:hAnsiTheme="minorHAnsi"/>
                <w:sz w:val="22"/>
                <w:szCs w:val="22"/>
              </w:rPr>
              <w:t>unity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 xml:space="preserve"> which informs opportunities to celebrate and acknowledge cultural events within school.</w:t>
            </w:r>
          </w:p>
          <w:p w14:paraId="2EDEAF55" w14:textId="77777777" w:rsidR="0004173B" w:rsidRPr="00DE3AB5" w:rsidRDefault="0004173B" w:rsidP="017DD2F2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2392A21" w14:textId="0AD49B6A" w:rsidR="0004173B" w:rsidRPr="0053776D" w:rsidRDefault="0004173B" w:rsidP="017DD2F2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Teachers can use this knowledge to tailor resources and content to ensure their classroom is inclusive.</w:t>
            </w:r>
          </w:p>
        </w:tc>
        <w:tc>
          <w:tcPr>
            <w:tcW w:w="3075" w:type="dxa"/>
          </w:tcPr>
          <w:p w14:paraId="509657A1" w14:textId="284CEE4F" w:rsidR="005E612A" w:rsidRDefault="00093563" w:rsidP="282273F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Arbor</w:t>
            </w:r>
            <w:r w:rsidR="005E612A" w:rsidRPr="0053776D">
              <w:rPr>
                <w:rFonts w:asciiTheme="minorHAnsi" w:hAnsiTheme="minorHAnsi"/>
                <w:sz w:val="22"/>
                <w:szCs w:val="22"/>
              </w:rPr>
              <w:t xml:space="preserve"> data for all pupils and staff.</w:t>
            </w:r>
          </w:p>
          <w:p w14:paraId="2417301A" w14:textId="77777777" w:rsidR="0004173B" w:rsidRDefault="0004173B" w:rsidP="282273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1813414" w14:textId="52C5B742" w:rsidR="0004173B" w:rsidRPr="0053776D" w:rsidRDefault="0004173B" w:rsidP="282273F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Teacher feedback and best practice in terms of how they have used the information.</w:t>
            </w:r>
          </w:p>
        </w:tc>
        <w:tc>
          <w:tcPr>
            <w:tcW w:w="2055" w:type="dxa"/>
          </w:tcPr>
          <w:p w14:paraId="54BCFE27" w14:textId="7CFBFCE7" w:rsidR="005E612A" w:rsidRPr="00D9292D" w:rsidRDefault="00DE3AB5" w:rsidP="00677441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Autumn 202</w:t>
            </w:r>
            <w:r w:rsidR="007F57D4">
              <w:rPr>
                <w:rFonts w:asciiTheme="minorHAnsi" w:hAnsiTheme="minorHAnsi" w:cs="Arial"/>
                <w:sz w:val="22"/>
                <w:szCs w:val="22"/>
              </w:rPr>
              <w:t>5</w:t>
            </w:r>
          </w:p>
        </w:tc>
        <w:tc>
          <w:tcPr>
            <w:tcW w:w="2765" w:type="dxa"/>
          </w:tcPr>
          <w:p w14:paraId="7CB85151" w14:textId="51CB3E0D" w:rsidR="005E612A" w:rsidRPr="00D9292D" w:rsidRDefault="2C8C0C7F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Year group Community profile charts.</w:t>
            </w:r>
          </w:p>
          <w:p w14:paraId="1F9EB1F4" w14:textId="4B4DD175" w:rsidR="005E612A" w:rsidRPr="00D9292D" w:rsidRDefault="005E612A" w:rsidP="2F2FDD0E">
            <w:pPr>
              <w:rPr>
                <w:szCs w:val="20"/>
              </w:rPr>
            </w:pPr>
          </w:p>
          <w:p w14:paraId="0E27B00A" w14:textId="62BB5AF9" w:rsidR="005E612A" w:rsidRPr="00D9292D" w:rsidRDefault="2C8C0C7F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Whole school community profile chart.</w:t>
            </w:r>
          </w:p>
        </w:tc>
      </w:tr>
      <w:tr w:rsidR="000F09B9" w:rsidRPr="00D9292D" w14:paraId="47E4A283" w14:textId="77777777" w:rsidTr="282273F1">
        <w:tc>
          <w:tcPr>
            <w:tcW w:w="2564" w:type="dxa"/>
          </w:tcPr>
          <w:p w14:paraId="60061E4C" w14:textId="77777777" w:rsidR="000F09B9" w:rsidRPr="00D9292D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2E1BFAF" w14:textId="77777777" w:rsidR="000F09B9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Definitions</w:t>
            </w:r>
          </w:p>
          <w:p w14:paraId="44EAFD9C" w14:textId="77777777" w:rsidR="000F09B9" w:rsidRPr="00D9292D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564" w:type="dxa"/>
          </w:tcPr>
          <w:p w14:paraId="7E679F4C" w14:textId="77777777" w:rsidR="000F09B9" w:rsidRPr="00DE3AB5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To ensure that children and staff continue to </w:t>
            </w:r>
            <w:proofErr w:type="spellStart"/>
            <w:r w:rsidRPr="00DE3AB5">
              <w:rPr>
                <w:rFonts w:asciiTheme="minorHAnsi" w:hAnsiTheme="minorHAnsi"/>
                <w:sz w:val="22"/>
                <w:szCs w:val="22"/>
              </w:rPr>
              <w:t>recognise</w:t>
            </w:r>
            <w:proofErr w:type="spellEnd"/>
            <w:r w:rsidRPr="00DE3AB5">
              <w:rPr>
                <w:rFonts w:asciiTheme="minorHAnsi" w:hAnsiTheme="minorHAnsi"/>
                <w:sz w:val="22"/>
                <w:szCs w:val="22"/>
              </w:rPr>
              <w:t xml:space="preserve"> that discrimination on the basis of: Religious belief, </w:t>
            </w:r>
            <w:proofErr w:type="spellStart"/>
            <w:r w:rsidRPr="00DE3AB5">
              <w:rPr>
                <w:rFonts w:asciiTheme="minorHAnsi" w:hAnsiTheme="minorHAnsi"/>
                <w:sz w:val="22"/>
                <w:szCs w:val="22"/>
              </w:rPr>
              <w:t>colour</w:t>
            </w:r>
            <w:proofErr w:type="spellEnd"/>
            <w:r w:rsidRPr="00DE3AB5">
              <w:rPr>
                <w:rFonts w:asciiTheme="minorHAnsi" w:hAnsiTheme="minorHAnsi"/>
                <w:sz w:val="22"/>
                <w:szCs w:val="22"/>
              </w:rPr>
              <w:t xml:space="preserve">, ethnicity, learning difficulty, mental or </w:t>
            </w:r>
            <w:r w:rsidRPr="00DE3AB5">
              <w:rPr>
                <w:rFonts w:asciiTheme="minorHAnsi" w:hAnsiTheme="minorHAnsi"/>
                <w:sz w:val="22"/>
                <w:szCs w:val="22"/>
              </w:rPr>
              <w:lastRenderedPageBreak/>
              <w:t>physical disability, gender, sexual orientation, age or social orientation, age or social class is not acceptable</w:t>
            </w:r>
          </w:p>
        </w:tc>
        <w:tc>
          <w:tcPr>
            <w:tcW w:w="2565" w:type="dxa"/>
          </w:tcPr>
          <w:p w14:paraId="5107AEEC" w14:textId="77777777" w:rsidR="000F09B9" w:rsidRPr="00DE3AB5" w:rsidRDefault="000F09B9" w:rsidP="28227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% </w:t>
            </w:r>
            <w:proofErr w:type="gramStart"/>
            <w:r w:rsidRPr="00DE3AB5">
              <w:rPr>
                <w:rFonts w:asciiTheme="minorHAnsi" w:hAnsiTheme="minorHAnsi"/>
                <w:sz w:val="22"/>
                <w:szCs w:val="22"/>
              </w:rPr>
              <w:t>of</w:t>
            </w:r>
            <w:proofErr w:type="gramEnd"/>
            <w:r w:rsidRPr="00DE3AB5">
              <w:rPr>
                <w:rFonts w:asciiTheme="minorHAnsi" w:hAnsiTheme="minorHAnsi"/>
                <w:sz w:val="22"/>
                <w:szCs w:val="22"/>
              </w:rPr>
              <w:t xml:space="preserve"> incidents reduces with % of repeat offenders reduced term on term</w:t>
            </w:r>
          </w:p>
          <w:p w14:paraId="4B94D5A5" w14:textId="77777777" w:rsidR="000F09B9" w:rsidRPr="00DE3AB5" w:rsidRDefault="000F09B9" w:rsidP="28227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</w:p>
          <w:p w14:paraId="61782962" w14:textId="77777777" w:rsidR="000F09B9" w:rsidRPr="00DE3AB5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Staff demonstrate confidence in dealing with </w:t>
            </w:r>
            <w:r w:rsidRPr="00DE3AB5">
              <w:rPr>
                <w:rFonts w:asciiTheme="minorHAnsi" w:hAnsiTheme="minorHAnsi"/>
                <w:sz w:val="22"/>
                <w:szCs w:val="22"/>
              </w:rPr>
              <w:lastRenderedPageBreak/>
              <w:t>questions and use all opportunities to address all discrimination in line with school policy and protocols.</w:t>
            </w:r>
          </w:p>
        </w:tc>
        <w:tc>
          <w:tcPr>
            <w:tcW w:w="3075" w:type="dxa"/>
          </w:tcPr>
          <w:p w14:paraId="630B7F2D" w14:textId="77777777" w:rsidR="00B02972" w:rsidRPr="0053776D" w:rsidRDefault="007F6726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53776D">
              <w:rPr>
                <w:rFonts w:asciiTheme="minorHAnsi" w:hAnsiTheme="minorHAnsi"/>
                <w:sz w:val="22"/>
                <w:szCs w:val="22"/>
              </w:rPr>
              <w:lastRenderedPageBreak/>
              <w:t>Hal</w:t>
            </w:r>
            <w:r w:rsidR="00B02972" w:rsidRPr="0053776D">
              <w:rPr>
                <w:rFonts w:asciiTheme="minorHAnsi" w:hAnsiTheme="minorHAnsi"/>
                <w:sz w:val="22"/>
                <w:szCs w:val="22"/>
              </w:rPr>
              <w:t>f termly/termly analysis of incidents on CPOMs.</w:t>
            </w:r>
          </w:p>
          <w:p w14:paraId="3DEEC669" w14:textId="77777777" w:rsidR="00B02972" w:rsidRPr="0053776D" w:rsidRDefault="00B02972" w:rsidP="00B02972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4B0F895B" w14:textId="52C12D11" w:rsidR="000F09B9" w:rsidRDefault="00B02972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53776D">
              <w:rPr>
                <w:rFonts w:asciiTheme="minorHAnsi" w:hAnsiTheme="minorHAnsi"/>
                <w:sz w:val="22"/>
                <w:szCs w:val="22"/>
              </w:rPr>
              <w:t xml:space="preserve">School </w:t>
            </w:r>
            <w:r w:rsidR="00DE3AB5">
              <w:rPr>
                <w:rFonts w:asciiTheme="minorHAnsi" w:hAnsiTheme="minorHAnsi"/>
                <w:sz w:val="22"/>
                <w:szCs w:val="22"/>
              </w:rPr>
              <w:t>culture/</w:t>
            </w:r>
            <w:r w:rsidRPr="0053776D">
              <w:rPr>
                <w:rFonts w:asciiTheme="minorHAnsi" w:hAnsiTheme="minorHAnsi"/>
                <w:sz w:val="22"/>
                <w:szCs w:val="22"/>
              </w:rPr>
              <w:t>ethos and c</w:t>
            </w:r>
            <w:r w:rsidR="000F09B9" w:rsidRPr="0053776D">
              <w:rPr>
                <w:rFonts w:asciiTheme="minorHAnsi" w:hAnsiTheme="minorHAnsi"/>
                <w:sz w:val="22"/>
                <w:szCs w:val="22"/>
              </w:rPr>
              <w:t>urriculu</w:t>
            </w:r>
            <w:r w:rsidR="0053776D">
              <w:rPr>
                <w:rFonts w:asciiTheme="minorHAnsi" w:hAnsiTheme="minorHAnsi"/>
                <w:sz w:val="22"/>
                <w:szCs w:val="22"/>
              </w:rPr>
              <w:t xml:space="preserve">m to challenge all prejudice-based </w:t>
            </w:r>
            <w:proofErr w:type="spellStart"/>
            <w:r w:rsidR="0053776D">
              <w:rPr>
                <w:rFonts w:asciiTheme="minorHAnsi" w:hAnsiTheme="minorHAnsi"/>
                <w:sz w:val="22"/>
                <w:szCs w:val="22"/>
              </w:rPr>
              <w:t>behaviours</w:t>
            </w:r>
            <w:proofErr w:type="spellEnd"/>
            <w:r w:rsidR="0053776D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0006CC4F" w14:textId="77777777" w:rsidR="0053776D" w:rsidRDefault="0053776D" w:rsidP="282273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60567D1" w14:textId="02347345" w:rsidR="0053776D" w:rsidRPr="0053776D" w:rsidRDefault="0053776D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Staff survey planned for</w:t>
            </w:r>
            <w:r w:rsidR="004D4E6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7F57D4">
              <w:rPr>
                <w:rFonts w:asciiTheme="minorHAnsi" w:hAnsiTheme="minorHAnsi"/>
                <w:sz w:val="22"/>
                <w:szCs w:val="22"/>
              </w:rPr>
              <w:t>Autumn 2</w:t>
            </w:r>
            <w:r w:rsidR="004D4E60">
              <w:rPr>
                <w:rFonts w:asciiTheme="minorHAnsi" w:hAnsiTheme="minorHAnsi"/>
                <w:sz w:val="22"/>
                <w:szCs w:val="22"/>
              </w:rPr>
              <w:t xml:space="preserve"> 2025</w:t>
            </w:r>
          </w:p>
        </w:tc>
        <w:tc>
          <w:tcPr>
            <w:tcW w:w="2055" w:type="dxa"/>
          </w:tcPr>
          <w:p w14:paraId="576E7ACC" w14:textId="77777777" w:rsidR="000F09B9" w:rsidRPr="00D9292D" w:rsidRDefault="00B02972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lastRenderedPageBreak/>
              <w:t>Ongoing</w:t>
            </w:r>
          </w:p>
        </w:tc>
        <w:tc>
          <w:tcPr>
            <w:tcW w:w="2765" w:type="dxa"/>
          </w:tcPr>
          <w:p w14:paraId="4231A0F6" w14:textId="277A68CC" w:rsidR="0053776D" w:rsidRDefault="0053776D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Prejudiced-based incident data shows a reduction in frequency and numbers of incidents.</w:t>
            </w:r>
          </w:p>
          <w:p w14:paraId="1E132FAE" w14:textId="6118EA52" w:rsidR="0053776D" w:rsidRDefault="0053776D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3E229E7" w14:textId="7E93FB8B" w:rsidR="0053776D" w:rsidRDefault="0053776D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Staff report feeling confident in managing and </w:t>
            </w:r>
            <w:r>
              <w:rPr>
                <w:rFonts w:asciiTheme="minorHAnsi" w:hAnsiTheme="minorHAnsi" w:cs="Calibri"/>
                <w:sz w:val="22"/>
                <w:szCs w:val="22"/>
              </w:rPr>
              <w:lastRenderedPageBreak/>
              <w:t xml:space="preserve">dealing with prejudiced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</w:rPr>
              <w:t>behaviours</w:t>
            </w:r>
            <w:proofErr w:type="spellEnd"/>
            <w:r w:rsidR="00B15D32">
              <w:rPr>
                <w:rFonts w:asciiTheme="minorHAnsi" w:hAnsiTheme="minorHAnsi" w:cs="Calibri"/>
                <w:sz w:val="22"/>
                <w:szCs w:val="22"/>
              </w:rPr>
              <w:t>.</w:t>
            </w:r>
          </w:p>
          <w:p w14:paraId="156393C3" w14:textId="76C40A53" w:rsidR="0053776D" w:rsidRPr="00D9292D" w:rsidRDefault="0053776D" w:rsidP="0053776D">
            <w:pPr>
              <w:rPr>
                <w:szCs w:val="20"/>
              </w:rPr>
            </w:pPr>
          </w:p>
          <w:p w14:paraId="3656B9AB" w14:textId="3749BC38" w:rsidR="000F09B9" w:rsidRPr="00D9292D" w:rsidRDefault="000F09B9" w:rsidP="282273F1">
            <w:pPr>
              <w:rPr>
                <w:szCs w:val="20"/>
              </w:rPr>
            </w:pPr>
          </w:p>
        </w:tc>
      </w:tr>
      <w:tr w:rsidR="00AF1A2E" w:rsidRPr="00D9292D" w14:paraId="391B19C3" w14:textId="77777777" w:rsidTr="282273F1">
        <w:tc>
          <w:tcPr>
            <w:tcW w:w="2564" w:type="dxa"/>
            <w:vMerge w:val="restart"/>
          </w:tcPr>
          <w:p w14:paraId="45FB0818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049F31CB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53128261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62486C05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4101652C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4B99056E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1299C43A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4DDBEF00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3461D779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2B169DF5" w14:textId="77777777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Curriculum</w:t>
            </w:r>
          </w:p>
        </w:tc>
        <w:tc>
          <w:tcPr>
            <w:tcW w:w="2564" w:type="dxa"/>
          </w:tcPr>
          <w:p w14:paraId="1A5A543D" w14:textId="77777777" w:rsidR="00AF1A2E" w:rsidRPr="00DE3AB5" w:rsidRDefault="00AF1A2E" w:rsidP="0004173B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Ensure that the curriculum and learning experiences promote role models and heroes that young people positively identify with, which reflects the school’s diversity in terms of race, gender and disability.</w:t>
            </w:r>
          </w:p>
          <w:p w14:paraId="3DFF619A" w14:textId="77777777" w:rsidR="0004173B" w:rsidRPr="00DE3AB5" w:rsidRDefault="0004173B" w:rsidP="0004173B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4CE0A41" w14:textId="49B5C95A" w:rsidR="0004173B" w:rsidRPr="00DE3AB5" w:rsidRDefault="0004173B" w:rsidP="0004173B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Our City, Our World project</w:t>
            </w:r>
          </w:p>
        </w:tc>
        <w:tc>
          <w:tcPr>
            <w:tcW w:w="2565" w:type="dxa"/>
          </w:tcPr>
          <w:p w14:paraId="74B1461A" w14:textId="77777777" w:rsidR="00AF1A2E" w:rsidRPr="00DE3AB5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Children </w:t>
            </w:r>
            <w:r w:rsidR="007F6726" w:rsidRPr="00DE3AB5">
              <w:rPr>
                <w:rFonts w:asciiTheme="minorHAnsi" w:hAnsiTheme="minorHAnsi"/>
                <w:sz w:val="22"/>
                <w:szCs w:val="22"/>
              </w:rPr>
              <w:t xml:space="preserve">are 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>aware of the fact that being different is not a barrier to success</w:t>
            </w:r>
          </w:p>
          <w:p w14:paraId="62EBF3C5" w14:textId="77777777" w:rsidR="00AF1A2E" w:rsidRPr="00DE3AB5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8D99106" w14:textId="57EAC60F" w:rsidR="00AF1A2E" w:rsidRPr="00DE3AB5" w:rsidRDefault="00AF1A2E" w:rsidP="28227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Notable increase in participation and confidence of targeted groups</w:t>
            </w:r>
            <w:r w:rsidR="00DE3AB5">
              <w:rPr>
                <w:rFonts w:asciiTheme="minorHAnsi" w:hAnsiTheme="minorHAnsi"/>
                <w:sz w:val="22"/>
                <w:szCs w:val="22"/>
              </w:rPr>
              <w:t xml:space="preserve"> (PP, SEND, ethnic minority </w:t>
            </w:r>
            <w:proofErr w:type="spellStart"/>
            <w:r w:rsidR="00DE3AB5">
              <w:rPr>
                <w:rFonts w:asciiTheme="minorHAnsi" w:hAnsiTheme="minorHAnsi"/>
                <w:sz w:val="22"/>
                <w:szCs w:val="22"/>
              </w:rPr>
              <w:t>etc</w:t>
            </w:r>
            <w:proofErr w:type="spellEnd"/>
            <w:r w:rsidR="00DE3AB5">
              <w:rPr>
                <w:rFonts w:asciiTheme="minorHAnsi" w:hAnsiTheme="minorHAnsi"/>
                <w:sz w:val="22"/>
                <w:szCs w:val="22"/>
              </w:rPr>
              <w:t>)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6D98A12B" w14:textId="77777777" w:rsidR="00AF1A2E" w:rsidRPr="00DE3AB5" w:rsidRDefault="00AF1A2E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075" w:type="dxa"/>
          </w:tcPr>
          <w:p w14:paraId="2BD03D1F" w14:textId="77777777" w:rsidR="00AF1A2E" w:rsidRPr="0004173B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Make use of role models to visit school and work with the children when</w:t>
            </w:r>
            <w:r w:rsidR="007F6726" w:rsidRPr="0004173B">
              <w:rPr>
                <w:rFonts w:asciiTheme="minorHAnsi" w:hAnsiTheme="minorHAnsi"/>
                <w:sz w:val="22"/>
                <w:szCs w:val="22"/>
              </w:rPr>
              <w:t>/where</w:t>
            </w:r>
            <w:r w:rsidRPr="0004173B">
              <w:rPr>
                <w:rFonts w:asciiTheme="minorHAnsi" w:hAnsiTheme="minorHAnsi"/>
                <w:sz w:val="22"/>
                <w:szCs w:val="22"/>
              </w:rPr>
              <w:t xml:space="preserve"> possible</w:t>
            </w:r>
          </w:p>
          <w:p w14:paraId="2946DB82" w14:textId="77777777" w:rsidR="00AF1A2E" w:rsidRPr="0004173B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722027A" w14:textId="77777777" w:rsidR="00AF1A2E" w:rsidRPr="0004173B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Community links strengthen understanding of different groups</w:t>
            </w:r>
          </w:p>
          <w:p w14:paraId="5997CC1D" w14:textId="77777777" w:rsidR="00AF1A2E" w:rsidRPr="0004173B" w:rsidRDefault="00AF1A2E" w:rsidP="282273F1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10FFD37" w14:textId="061431DA" w:rsidR="00AF1A2E" w:rsidRPr="0004173B" w:rsidRDefault="00AF1A2E" w:rsidP="000417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="Calibr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Increase in pupils’ participation, confidence and achievement levels</w:t>
            </w:r>
          </w:p>
        </w:tc>
        <w:tc>
          <w:tcPr>
            <w:tcW w:w="2055" w:type="dxa"/>
          </w:tcPr>
          <w:p w14:paraId="63552CB4" w14:textId="77777777" w:rsidR="00AF1A2E" w:rsidRPr="0004173B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04173B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401AA097" w14:textId="0022E4B2" w:rsidR="00AF1A2E" w:rsidRPr="00DE3AB5" w:rsidRDefault="00AF1A2E" w:rsidP="2F2FDD0E">
            <w:pPr>
              <w:rPr>
                <w:b/>
                <w:color w:val="00B050"/>
                <w:szCs w:val="20"/>
              </w:rPr>
            </w:pPr>
          </w:p>
          <w:p w14:paraId="6B699379" w14:textId="3136CC73" w:rsidR="00DE3AB5" w:rsidRPr="00D9292D" w:rsidRDefault="00DE3AB5" w:rsidP="2F2FDD0E">
            <w:pPr>
              <w:rPr>
                <w:szCs w:val="20"/>
              </w:rPr>
            </w:pPr>
          </w:p>
        </w:tc>
      </w:tr>
      <w:tr w:rsidR="00AF1A2E" w:rsidRPr="00D9292D" w14:paraId="223907F4" w14:textId="77777777" w:rsidTr="282273F1">
        <w:tc>
          <w:tcPr>
            <w:tcW w:w="2564" w:type="dxa"/>
            <w:vMerge/>
          </w:tcPr>
          <w:p w14:paraId="3FE9F23F" w14:textId="1BA57E28" w:rsidR="00AF1A2E" w:rsidRPr="00D9292D" w:rsidRDefault="00AF1A2E" w:rsidP="00A05A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7936BDAA" w14:textId="77777777" w:rsidR="00AF1A2E" w:rsidRPr="00DE3AB5" w:rsidRDefault="00AF1A2E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t>Ensure that curriculum planning for all subjects includes opportunities to promote diversity and this is reflected in resources used, displays and texts selected.</w:t>
            </w:r>
          </w:p>
        </w:tc>
        <w:tc>
          <w:tcPr>
            <w:tcW w:w="2565" w:type="dxa"/>
            <w:vMerge w:val="restart"/>
          </w:tcPr>
          <w:p w14:paraId="1F72F646" w14:textId="77777777" w:rsidR="00AF1A2E" w:rsidRPr="00DE3AB5" w:rsidRDefault="00AF1A2E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08CE6F91" w14:textId="77777777" w:rsidR="00AF1A2E" w:rsidRPr="00DE3AB5" w:rsidRDefault="00AF1A2E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61CDCEAD" w14:textId="77777777" w:rsidR="00AF1A2E" w:rsidRPr="00DE3AB5" w:rsidRDefault="00AF1A2E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76C39903" w14:textId="35AF4BE3" w:rsidR="00AF1A2E" w:rsidRDefault="00AF1A2E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t>The curriculum consistently supports the school ethos and values in actively promoting diversity.</w:t>
            </w:r>
          </w:p>
          <w:p w14:paraId="20FF0BEC" w14:textId="73792902" w:rsidR="00AF1022" w:rsidRDefault="00AF1022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0A272E7C" w14:textId="78CCCB2A" w:rsidR="00AF1022" w:rsidRPr="00DE3AB5" w:rsidRDefault="00AF1022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Subject Leads can give examples of how they have diversified their subject areas to ensure they are as inclusive as possible and represent the community that Balfour serves.</w:t>
            </w:r>
          </w:p>
          <w:p w14:paraId="6BB9E253" w14:textId="77777777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23DE523C" w14:textId="77777777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52E56223" w14:textId="77777777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07547A01" w14:textId="77777777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2756CF8A" w14:textId="3D4D3761" w:rsidR="00595C62" w:rsidRPr="00DE3AB5" w:rsidRDefault="00595C62" w:rsidP="1A139428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075" w:type="dxa"/>
          </w:tcPr>
          <w:p w14:paraId="7B587064" w14:textId="77777777" w:rsidR="00AF1A2E" w:rsidRPr="00DE3AB5" w:rsidRDefault="00AF1A2E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lastRenderedPageBreak/>
              <w:t>Regular agenda item for year group PPA.</w:t>
            </w:r>
          </w:p>
        </w:tc>
        <w:tc>
          <w:tcPr>
            <w:tcW w:w="2055" w:type="dxa"/>
          </w:tcPr>
          <w:p w14:paraId="233340DF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3593A873" w14:textId="77777777" w:rsidR="00AF1A2E" w:rsidRDefault="720FF60D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Autumn 1 FS monitoring forms</w:t>
            </w:r>
          </w:p>
          <w:p w14:paraId="56FC1585" w14:textId="77777777" w:rsidR="007F57D4" w:rsidRDefault="007F57D4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043CB0F" w14:textId="347122AB" w:rsidR="007F57D4" w:rsidRPr="00D9292D" w:rsidRDefault="007F57D4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Year group diversity questionnaire feedback.</w:t>
            </w:r>
          </w:p>
        </w:tc>
      </w:tr>
      <w:tr w:rsidR="00AF1A2E" w:rsidRPr="00D9292D" w14:paraId="11BBC8DD" w14:textId="77777777" w:rsidTr="282273F1">
        <w:tc>
          <w:tcPr>
            <w:tcW w:w="2564" w:type="dxa"/>
            <w:vMerge/>
          </w:tcPr>
          <w:p w14:paraId="07459315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749AAE0B" w14:textId="77777777" w:rsidR="00AF1A2E" w:rsidRPr="00DE3AB5" w:rsidRDefault="00AF1A2E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t xml:space="preserve">Subject leaders ensure that diversity is promoted through their subject areas </w:t>
            </w:r>
          </w:p>
          <w:p w14:paraId="6537F28F" w14:textId="77777777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4D2E50E5" w14:textId="675FF668" w:rsidR="00595C62" w:rsidRPr="00DE3AB5" w:rsidRDefault="00595C62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</w:p>
        </w:tc>
        <w:tc>
          <w:tcPr>
            <w:tcW w:w="2565" w:type="dxa"/>
            <w:vMerge/>
          </w:tcPr>
          <w:p w14:paraId="6DFB9E20" w14:textId="77777777" w:rsidR="00AF1A2E" w:rsidRPr="00DE3AB5" w:rsidRDefault="00AF1A2E" w:rsidP="00285D8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075" w:type="dxa"/>
          </w:tcPr>
          <w:p w14:paraId="235D6B0E" w14:textId="639B0DFB" w:rsidR="00AF1A2E" w:rsidRPr="00DE3AB5" w:rsidRDefault="00AF1A2E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E3AB5">
              <w:rPr>
                <w:rFonts w:asciiTheme="minorHAnsi" w:hAnsiTheme="minorHAnsi" w:cs="Arial"/>
                <w:sz w:val="22"/>
                <w:szCs w:val="22"/>
              </w:rPr>
              <w:t>H</w:t>
            </w:r>
            <w:r w:rsidR="00AF1022">
              <w:rPr>
                <w:rFonts w:asciiTheme="minorHAnsi" w:hAnsiTheme="minorHAnsi" w:cs="Arial"/>
                <w:sz w:val="22"/>
                <w:szCs w:val="22"/>
              </w:rPr>
              <w:t>alf t</w:t>
            </w:r>
            <w:r w:rsidRPr="00DE3AB5">
              <w:rPr>
                <w:rFonts w:asciiTheme="minorHAnsi" w:hAnsiTheme="minorHAnsi" w:cs="Arial"/>
                <w:sz w:val="22"/>
                <w:szCs w:val="22"/>
              </w:rPr>
              <w:t>ermly</w:t>
            </w:r>
            <w:r w:rsidR="00AF1022">
              <w:rPr>
                <w:rFonts w:asciiTheme="minorHAnsi" w:hAnsiTheme="minorHAnsi" w:cs="Arial"/>
                <w:sz w:val="22"/>
                <w:szCs w:val="22"/>
              </w:rPr>
              <w:t>/termly</w:t>
            </w:r>
            <w:r w:rsidRPr="00DE3AB5">
              <w:rPr>
                <w:rFonts w:asciiTheme="minorHAnsi" w:hAnsiTheme="minorHAnsi" w:cs="Arial"/>
                <w:sz w:val="22"/>
                <w:szCs w:val="22"/>
              </w:rPr>
              <w:t xml:space="preserve"> 360 monitoring cycle.</w:t>
            </w:r>
          </w:p>
          <w:p w14:paraId="2E5514F1" w14:textId="111137F2" w:rsidR="0004173B" w:rsidRPr="00DE3AB5" w:rsidRDefault="0004173B" w:rsidP="282273F1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738610EB" w14:textId="77777777" w:rsidR="00595C62" w:rsidRPr="00DE3AB5" w:rsidRDefault="00595C62" w:rsidP="00AF1022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055" w:type="dxa"/>
          </w:tcPr>
          <w:p w14:paraId="009771C9" w14:textId="77777777" w:rsidR="00AF1A2E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637805D2" w14:textId="77777777" w:rsidR="00AF1A2E" w:rsidRPr="00D9292D" w:rsidRDefault="00AF1A2E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0F09B9" w:rsidRPr="00D9292D" w14:paraId="5EC5197F" w14:textId="77777777" w:rsidTr="282273F1">
        <w:tc>
          <w:tcPr>
            <w:tcW w:w="2564" w:type="dxa"/>
          </w:tcPr>
          <w:p w14:paraId="5D0E43FC" w14:textId="467AC7FC" w:rsidR="000F09B9" w:rsidRPr="00D9292D" w:rsidRDefault="00DE3AB5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Culture/</w:t>
            </w:r>
            <w:r w:rsidR="00AF1A2E" w:rsidRPr="00D9292D">
              <w:rPr>
                <w:rFonts w:asciiTheme="minorHAnsi" w:hAnsiTheme="minorHAnsi" w:cs="Arial"/>
                <w:sz w:val="22"/>
                <w:szCs w:val="22"/>
              </w:rPr>
              <w:t>Ethos</w:t>
            </w:r>
          </w:p>
          <w:p w14:paraId="463F29E8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3B7B4B86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6A08B498" w14:textId="77777777" w:rsidR="000F09B9" w:rsidRPr="00DE3AB5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British Values are promoted across the school and embedded within the curriculum and the ethos of the school.</w:t>
            </w:r>
          </w:p>
        </w:tc>
        <w:tc>
          <w:tcPr>
            <w:tcW w:w="2565" w:type="dxa"/>
          </w:tcPr>
          <w:p w14:paraId="4293CA49" w14:textId="77777777" w:rsidR="000F09B9" w:rsidRPr="00DE3AB5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Children have a good understanding of Fundamental British Values and new school values whic</w:t>
            </w:r>
            <w:r w:rsidR="00B02972" w:rsidRPr="00DE3AB5">
              <w:rPr>
                <w:rFonts w:asciiTheme="minorHAnsi" w:hAnsiTheme="minorHAnsi"/>
                <w:sz w:val="22"/>
                <w:szCs w:val="22"/>
              </w:rPr>
              <w:t xml:space="preserve">h thread through the curriculum/assembly </w:t>
            </w:r>
            <w:proofErr w:type="spellStart"/>
            <w:r w:rsidR="00B02972" w:rsidRPr="00DE3AB5">
              <w:rPr>
                <w:rFonts w:asciiTheme="minorHAnsi" w:hAnsiTheme="minorHAnsi"/>
                <w:sz w:val="22"/>
                <w:szCs w:val="22"/>
              </w:rPr>
              <w:t>programme</w:t>
            </w:r>
            <w:proofErr w:type="spellEnd"/>
            <w:r w:rsidR="00B02972" w:rsidRPr="00DE3AB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>and know the impact this has on their life</w:t>
            </w:r>
          </w:p>
        </w:tc>
        <w:tc>
          <w:tcPr>
            <w:tcW w:w="3075" w:type="dxa"/>
          </w:tcPr>
          <w:p w14:paraId="436D9E37" w14:textId="435937EC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 xml:space="preserve">Children’s understanding of fundamental British Values and school values will be surveyed </w:t>
            </w:r>
            <w:r w:rsidR="00B27445">
              <w:rPr>
                <w:rFonts w:asciiTheme="minorHAnsi" w:hAnsiTheme="minorHAnsi"/>
                <w:sz w:val="22"/>
                <w:szCs w:val="22"/>
              </w:rPr>
              <w:t>annuall</w:t>
            </w:r>
            <w:r w:rsidR="00F008E3">
              <w:rPr>
                <w:rFonts w:asciiTheme="minorHAnsi" w:hAnsiTheme="minorHAnsi"/>
                <w:sz w:val="22"/>
                <w:szCs w:val="22"/>
              </w:rPr>
              <w:t xml:space="preserve">y through a pupil survey </w:t>
            </w:r>
            <w:proofErr w:type="spellStart"/>
            <w:r w:rsidR="00F008E3">
              <w:rPr>
                <w:rFonts w:asciiTheme="minorHAnsi" w:hAnsiTheme="minorHAnsi"/>
                <w:sz w:val="22"/>
                <w:szCs w:val="22"/>
              </w:rPr>
              <w:t>organis</w:t>
            </w:r>
            <w:r w:rsidR="00B27445">
              <w:rPr>
                <w:rFonts w:asciiTheme="minorHAnsi" w:hAnsiTheme="minorHAnsi"/>
                <w:sz w:val="22"/>
                <w:szCs w:val="22"/>
              </w:rPr>
              <w:t>ed</w:t>
            </w:r>
            <w:proofErr w:type="spellEnd"/>
            <w:r w:rsidR="00B27445">
              <w:rPr>
                <w:rFonts w:asciiTheme="minorHAnsi" w:hAnsiTheme="minorHAnsi"/>
                <w:sz w:val="22"/>
                <w:szCs w:val="22"/>
              </w:rPr>
              <w:t xml:space="preserve"> by the Pupil Parliament.</w:t>
            </w:r>
          </w:p>
          <w:p w14:paraId="3A0FF5F2" w14:textId="77777777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7D64187" w14:textId="0F1A6018" w:rsidR="000F09B9" w:rsidRPr="00D9292D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/>
                <w:sz w:val="22"/>
                <w:szCs w:val="22"/>
              </w:rPr>
              <w:t>PSHE, RE and Social Responsibility curriculum will enable teachers to assess children’s understanding and engagement of FBVs and the school’s values.</w:t>
            </w:r>
          </w:p>
        </w:tc>
        <w:tc>
          <w:tcPr>
            <w:tcW w:w="2055" w:type="dxa"/>
          </w:tcPr>
          <w:p w14:paraId="14B8C9BF" w14:textId="77777777" w:rsidR="000F09B9" w:rsidRPr="00D9292D" w:rsidRDefault="00B02972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6EC28508" w14:textId="1A18DA48" w:rsidR="000F09B9" w:rsidRPr="00D9292D" w:rsidRDefault="6776C3F8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Assembly planner</w:t>
            </w:r>
            <w:r w:rsidR="00DE3AB5">
              <w:rPr>
                <w:rFonts w:asciiTheme="minorHAnsi" w:hAnsiTheme="minorHAnsi" w:cs="Calibri"/>
                <w:sz w:val="22"/>
                <w:szCs w:val="22"/>
              </w:rPr>
              <w:t xml:space="preserve"> incl. Picture News coverage docs each half term.</w:t>
            </w:r>
          </w:p>
          <w:p w14:paraId="51281682" w14:textId="499C94C5" w:rsidR="282273F1" w:rsidRDefault="282273F1" w:rsidP="282273F1">
            <w:pPr>
              <w:rPr>
                <w:szCs w:val="20"/>
              </w:rPr>
            </w:pPr>
          </w:p>
          <w:p w14:paraId="307B8D9C" w14:textId="1A37CF3B" w:rsidR="282273F1" w:rsidRDefault="282273F1" w:rsidP="282273F1">
            <w:pPr>
              <w:rPr>
                <w:szCs w:val="20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Display</w:t>
            </w:r>
          </w:p>
          <w:p w14:paraId="795B5110" w14:textId="7A59BAC3" w:rsidR="000F09B9" w:rsidRPr="00D9292D" w:rsidRDefault="000F09B9" w:rsidP="2F2FDD0E">
            <w:pPr>
              <w:rPr>
                <w:szCs w:val="20"/>
              </w:rPr>
            </w:pPr>
          </w:p>
          <w:p w14:paraId="5630AD66" w14:textId="705ED70C" w:rsidR="000F09B9" w:rsidRPr="00D9292D" w:rsidRDefault="6776C3F8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Pupil Survey on assemblies.</w:t>
            </w:r>
          </w:p>
        </w:tc>
      </w:tr>
      <w:tr w:rsidR="000F09B9" w:rsidRPr="00D9292D" w14:paraId="0EE8EF45" w14:textId="77777777" w:rsidTr="282273F1">
        <w:tc>
          <w:tcPr>
            <w:tcW w:w="2564" w:type="dxa"/>
          </w:tcPr>
          <w:p w14:paraId="702309DF" w14:textId="77777777" w:rsidR="000F09B9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Learning environment</w:t>
            </w:r>
          </w:p>
          <w:p w14:paraId="61829076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2BA226A1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1B5F8348" w14:textId="77777777" w:rsidR="000F09B9" w:rsidRPr="00DE3AB5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Ensure that displays in classrooms and corridors promote diversity in terms of race, gender and ethnicity.</w:t>
            </w:r>
          </w:p>
        </w:tc>
        <w:tc>
          <w:tcPr>
            <w:tcW w:w="2565" w:type="dxa"/>
          </w:tcPr>
          <w:p w14:paraId="2D4C89B5" w14:textId="77777777" w:rsidR="000F09B9" w:rsidRPr="00DE3AB5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More diversity reflected in school displays across all year groups.</w:t>
            </w:r>
          </w:p>
        </w:tc>
        <w:tc>
          <w:tcPr>
            <w:tcW w:w="3075" w:type="dxa"/>
          </w:tcPr>
          <w:p w14:paraId="5F831BD8" w14:textId="77777777" w:rsidR="000F09B9" w:rsidRPr="00D9292D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Increase in pupil participation, confidence and positive identity – monitor through PSHE</w:t>
            </w:r>
          </w:p>
        </w:tc>
        <w:tc>
          <w:tcPr>
            <w:tcW w:w="2055" w:type="dxa"/>
          </w:tcPr>
          <w:p w14:paraId="469130B6" w14:textId="77777777" w:rsidR="000F09B9" w:rsidRPr="00D9292D" w:rsidRDefault="00B02972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50440C83" w14:textId="0DD79EC8" w:rsidR="000F09B9" w:rsidRPr="00D9292D" w:rsidRDefault="3A803BEB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Half termly FS Monitoring overviews.</w:t>
            </w:r>
          </w:p>
          <w:p w14:paraId="6AC97FE5" w14:textId="163FE270" w:rsidR="000F09B9" w:rsidRPr="00D9292D" w:rsidRDefault="000F09B9" w:rsidP="282273F1">
            <w:pPr>
              <w:rPr>
                <w:szCs w:val="20"/>
              </w:rPr>
            </w:pPr>
          </w:p>
          <w:p w14:paraId="17AD93B2" w14:textId="31237DD7" w:rsidR="000F09B9" w:rsidRPr="00D9292D" w:rsidRDefault="282273F1" w:rsidP="282273F1">
            <w:pPr>
              <w:rPr>
                <w:szCs w:val="20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t>Art Exhibition- inclusive practice</w:t>
            </w:r>
          </w:p>
        </w:tc>
      </w:tr>
      <w:tr w:rsidR="000F09B9" w:rsidRPr="00D9292D" w14:paraId="61C62A73" w14:textId="77777777" w:rsidTr="282273F1">
        <w:tc>
          <w:tcPr>
            <w:tcW w:w="2564" w:type="dxa"/>
          </w:tcPr>
          <w:p w14:paraId="0F4DAAF3" w14:textId="77777777" w:rsidR="000F09B9" w:rsidRPr="00D9292D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Pupil leadership</w:t>
            </w:r>
          </w:p>
          <w:p w14:paraId="0DE4B5B7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66204FF1" w14:textId="77777777" w:rsidR="000F09B9" w:rsidRPr="00D9292D" w:rsidRDefault="000F09B9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564" w:type="dxa"/>
          </w:tcPr>
          <w:p w14:paraId="2FA56434" w14:textId="77777777" w:rsidR="000F09B9" w:rsidRPr="0004173B" w:rsidRDefault="000F09B9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Ensure all pupils are given the opportunity to make a positive contribution to the life of the school </w:t>
            </w:r>
            <w:proofErr w:type="gramStart"/>
            <w:r w:rsidRPr="00DE3AB5">
              <w:rPr>
                <w:rFonts w:asciiTheme="minorHAnsi" w:hAnsiTheme="minorHAnsi"/>
                <w:sz w:val="22"/>
                <w:szCs w:val="22"/>
              </w:rPr>
              <w:t>e.g.</w:t>
            </w:r>
            <w:proofErr w:type="gramEnd"/>
            <w:r w:rsidRPr="00DE3AB5">
              <w:rPr>
                <w:rFonts w:asciiTheme="minorHAnsi" w:hAnsiTheme="minorHAnsi"/>
                <w:sz w:val="22"/>
                <w:szCs w:val="22"/>
              </w:rPr>
              <w:t xml:space="preserve"> through involvement in the Pupil Parliament, OPAL play opportunities and Play Leaders, class responsibilities, Y6 prefects, fundraising etc</w:t>
            </w:r>
            <w:r w:rsidRPr="004D4E60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565" w:type="dxa"/>
          </w:tcPr>
          <w:p w14:paraId="6A5F424A" w14:textId="77777777" w:rsidR="000F09B9" w:rsidRPr="0004173B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 xml:space="preserve">Diversity in </w:t>
            </w:r>
            <w:r w:rsidR="00F553B7" w:rsidRPr="0004173B">
              <w:rPr>
                <w:rFonts w:asciiTheme="minorHAnsi" w:hAnsiTheme="minorHAnsi"/>
                <w:sz w:val="22"/>
                <w:szCs w:val="22"/>
              </w:rPr>
              <w:t xml:space="preserve">leadership roles within the school: </w:t>
            </w:r>
            <w:r w:rsidRPr="0004173B">
              <w:rPr>
                <w:rFonts w:asciiTheme="minorHAnsi" w:hAnsiTheme="minorHAnsi"/>
                <w:sz w:val="22"/>
                <w:szCs w:val="22"/>
              </w:rPr>
              <w:t xml:space="preserve">Pupil Parliament membership, team captains, </w:t>
            </w:r>
            <w:r w:rsidR="00285D81" w:rsidRPr="0004173B">
              <w:rPr>
                <w:rFonts w:asciiTheme="minorHAnsi" w:hAnsiTheme="minorHAnsi"/>
                <w:sz w:val="22"/>
                <w:szCs w:val="22"/>
              </w:rPr>
              <w:t xml:space="preserve">prefects, </w:t>
            </w:r>
            <w:r w:rsidRPr="0004173B">
              <w:rPr>
                <w:rFonts w:asciiTheme="minorHAnsi" w:hAnsiTheme="minorHAnsi"/>
                <w:sz w:val="22"/>
                <w:szCs w:val="22"/>
              </w:rPr>
              <w:t>Play Leaders</w:t>
            </w:r>
            <w:r w:rsidR="00F553B7" w:rsidRPr="0004173B">
              <w:rPr>
                <w:rFonts w:asciiTheme="minorHAnsi" w:hAnsiTheme="minorHAnsi"/>
                <w:sz w:val="22"/>
                <w:szCs w:val="22"/>
              </w:rPr>
              <w:t xml:space="preserve"> and KS2 pupil-led clubs.</w:t>
            </w:r>
          </w:p>
        </w:tc>
        <w:tc>
          <w:tcPr>
            <w:tcW w:w="3075" w:type="dxa"/>
          </w:tcPr>
          <w:p w14:paraId="55B13E12" w14:textId="668BBDCB" w:rsidR="000F09B9" w:rsidRPr="00D9292D" w:rsidRDefault="00B02972" w:rsidP="2F2FDD0E">
            <w:pPr>
              <w:rPr>
                <w:rFonts w:asciiTheme="minorHAnsi" w:hAnsiTheme="minorHAnsi"/>
                <w:sz w:val="22"/>
                <w:szCs w:val="22"/>
              </w:rPr>
            </w:pPr>
            <w:r w:rsidRPr="2F2FDD0E">
              <w:rPr>
                <w:rFonts w:asciiTheme="minorHAnsi" w:hAnsiTheme="minorHAnsi"/>
                <w:sz w:val="22"/>
                <w:szCs w:val="22"/>
              </w:rPr>
              <w:t>Analysis and monitoring of pupil leadership roles within the school</w:t>
            </w:r>
            <w:r w:rsidR="000F09B9" w:rsidRPr="2F2FDD0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2F2FDD0E">
              <w:rPr>
                <w:rFonts w:asciiTheme="minorHAnsi" w:hAnsiTheme="minorHAnsi"/>
                <w:sz w:val="22"/>
                <w:szCs w:val="22"/>
              </w:rPr>
              <w:t xml:space="preserve">to ensure </w:t>
            </w:r>
            <w:r w:rsidR="000F09B9" w:rsidRPr="2F2FDD0E">
              <w:rPr>
                <w:rFonts w:asciiTheme="minorHAnsi" w:hAnsiTheme="minorHAnsi"/>
                <w:sz w:val="22"/>
                <w:szCs w:val="22"/>
              </w:rPr>
              <w:t>representation by race, gender, disability</w:t>
            </w:r>
            <w:r w:rsidRPr="2F2FDD0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2F2FDD0E">
              <w:rPr>
                <w:rFonts w:asciiTheme="minorHAnsi" w:hAnsiTheme="minorHAnsi"/>
                <w:sz w:val="22"/>
                <w:szCs w:val="22"/>
              </w:rPr>
              <w:t>etc</w:t>
            </w:r>
            <w:proofErr w:type="spellEnd"/>
          </w:p>
          <w:p w14:paraId="2DBF0D7D" w14:textId="77777777" w:rsidR="00B02972" w:rsidRPr="00D9292D" w:rsidRDefault="00B02972" w:rsidP="00B02972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B62F1B3" w14:textId="77777777" w:rsidR="00B02972" w:rsidRPr="00D9292D" w:rsidRDefault="00B02972" w:rsidP="00B02972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055" w:type="dxa"/>
          </w:tcPr>
          <w:p w14:paraId="187206C0" w14:textId="77777777" w:rsidR="000F09B9" w:rsidRPr="00D9292D" w:rsidRDefault="00B02972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Annually following elections in autumn 1.</w:t>
            </w:r>
          </w:p>
        </w:tc>
        <w:tc>
          <w:tcPr>
            <w:tcW w:w="2765" w:type="dxa"/>
          </w:tcPr>
          <w:p w14:paraId="01B1052D" w14:textId="4E743C9C" w:rsidR="000F09B9" w:rsidRDefault="7F8BB780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Pupil Parliament register.</w:t>
            </w:r>
          </w:p>
          <w:p w14:paraId="5C461220" w14:textId="07322D38" w:rsidR="00AF1022" w:rsidRDefault="00AF1022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AFD7DC9" w14:textId="4A07AAA2" w:rsidR="00AF1022" w:rsidRPr="00D9292D" w:rsidRDefault="00AF1022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New Food Ambassador roles (September 2025)</w:t>
            </w:r>
          </w:p>
          <w:p w14:paraId="75F2C67A" w14:textId="5F9F6DF4" w:rsidR="000F09B9" w:rsidRPr="00D9292D" w:rsidRDefault="000F09B9" w:rsidP="2F2FDD0E">
            <w:pPr>
              <w:rPr>
                <w:szCs w:val="20"/>
              </w:rPr>
            </w:pPr>
          </w:p>
          <w:p w14:paraId="24B6DE80" w14:textId="566CE681" w:rsidR="000F09B9" w:rsidRPr="00D9292D" w:rsidRDefault="7F8BB780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KS2 Pupil Led Clubs.</w:t>
            </w:r>
          </w:p>
          <w:p w14:paraId="1AA9507D" w14:textId="4F3FE24B" w:rsidR="000F09B9" w:rsidRPr="00D9292D" w:rsidRDefault="000F09B9" w:rsidP="2F2FDD0E">
            <w:pPr>
              <w:rPr>
                <w:szCs w:val="20"/>
              </w:rPr>
            </w:pPr>
          </w:p>
          <w:p w14:paraId="38616113" w14:textId="32B5A984" w:rsidR="000F09B9" w:rsidRPr="00D9292D" w:rsidRDefault="7F8BB780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Play Leaders</w:t>
            </w:r>
          </w:p>
          <w:p w14:paraId="51858807" w14:textId="093DFA94" w:rsidR="000F09B9" w:rsidRPr="00D9292D" w:rsidRDefault="000F09B9" w:rsidP="2F2FDD0E">
            <w:pPr>
              <w:rPr>
                <w:szCs w:val="20"/>
              </w:rPr>
            </w:pPr>
          </w:p>
          <w:p w14:paraId="205589E0" w14:textId="472F4E14" w:rsidR="000F09B9" w:rsidRPr="00D9292D" w:rsidRDefault="7F8BB780" w:rsidP="2F2FDD0E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Y6 Prefects</w:t>
            </w:r>
          </w:p>
          <w:p w14:paraId="5A04EFA0" w14:textId="31D56FA7" w:rsidR="000F09B9" w:rsidRPr="00D9292D" w:rsidRDefault="000F09B9" w:rsidP="2F2FDD0E">
            <w:pPr>
              <w:rPr>
                <w:szCs w:val="20"/>
              </w:rPr>
            </w:pPr>
          </w:p>
          <w:p w14:paraId="24386530" w14:textId="710EB686" w:rsidR="000F09B9" w:rsidRPr="00D9292D" w:rsidRDefault="7F8BB780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Pupil Welcome page</w:t>
            </w:r>
          </w:p>
          <w:p w14:paraId="48A0521E" w14:textId="03C30F3B" w:rsidR="000F09B9" w:rsidRPr="00D9292D" w:rsidRDefault="000F09B9" w:rsidP="2F2FDD0E">
            <w:pPr>
              <w:rPr>
                <w:szCs w:val="20"/>
              </w:rPr>
            </w:pPr>
          </w:p>
          <w:p w14:paraId="02F2C34E" w14:textId="37DF02D8" w:rsidR="000F09B9" w:rsidRPr="00D9292D" w:rsidRDefault="7F8BB780" w:rsidP="2F2FDD0E">
            <w:pPr>
              <w:rPr>
                <w:szCs w:val="20"/>
              </w:rPr>
            </w:pPr>
            <w:r w:rsidRPr="2F2FDD0E">
              <w:rPr>
                <w:rFonts w:asciiTheme="minorHAnsi" w:hAnsiTheme="minorHAnsi" w:cs="Calibri"/>
                <w:sz w:val="22"/>
                <w:szCs w:val="22"/>
              </w:rPr>
              <w:t>House Captains</w:t>
            </w:r>
          </w:p>
        </w:tc>
      </w:tr>
      <w:tr w:rsidR="000F09B9" w:rsidRPr="00D9292D" w14:paraId="65237826" w14:textId="77777777" w:rsidTr="0004173B">
        <w:tc>
          <w:tcPr>
            <w:tcW w:w="2564" w:type="dxa"/>
          </w:tcPr>
          <w:p w14:paraId="09520615" w14:textId="77777777" w:rsidR="000F09B9" w:rsidRPr="00D9292D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Race Equality Duty</w:t>
            </w:r>
          </w:p>
        </w:tc>
        <w:tc>
          <w:tcPr>
            <w:tcW w:w="2564" w:type="dxa"/>
            <w:shd w:val="clear" w:color="auto" w:fill="auto"/>
          </w:tcPr>
          <w:p w14:paraId="0A78E279" w14:textId="77777777" w:rsidR="000F09B9" w:rsidRPr="00DE3AB5" w:rsidRDefault="000F09B9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 xml:space="preserve">Continue to identify, respond and report racist incidents as outlined in </w:t>
            </w:r>
            <w:r w:rsidRPr="00DE3AB5">
              <w:rPr>
                <w:rFonts w:asciiTheme="minorHAnsi" w:hAnsiTheme="minorHAnsi"/>
                <w:sz w:val="22"/>
                <w:szCs w:val="22"/>
              </w:rPr>
              <w:lastRenderedPageBreak/>
              <w:t>the Plan. Report the figures to the Governing body / Local Authority on a termly basis.</w:t>
            </w:r>
          </w:p>
        </w:tc>
        <w:tc>
          <w:tcPr>
            <w:tcW w:w="2565" w:type="dxa"/>
          </w:tcPr>
          <w:p w14:paraId="55B55E8C" w14:textId="77777777" w:rsidR="00F553B7" w:rsidRPr="00DE3AB5" w:rsidRDefault="000F09B9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lastRenderedPageBreak/>
              <w:t>Teaching staff are aware of</w:t>
            </w:r>
            <w:r w:rsidR="00B27445" w:rsidRPr="00DE3AB5">
              <w:rPr>
                <w:rFonts w:asciiTheme="minorHAnsi" w:hAnsiTheme="minorHAnsi"/>
                <w:sz w:val="22"/>
                <w:szCs w:val="22"/>
              </w:rPr>
              <w:t>,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 xml:space="preserve"> and respond to</w:t>
            </w:r>
            <w:r w:rsidR="00B27445" w:rsidRPr="00DE3AB5">
              <w:rPr>
                <w:rFonts w:asciiTheme="minorHAnsi" w:hAnsiTheme="minorHAnsi"/>
                <w:sz w:val="22"/>
                <w:szCs w:val="22"/>
              </w:rPr>
              <w:t>,</w:t>
            </w:r>
            <w:r w:rsidRPr="00DE3AB5">
              <w:rPr>
                <w:rFonts w:asciiTheme="minorHAnsi" w:hAnsiTheme="minorHAnsi"/>
                <w:sz w:val="22"/>
                <w:szCs w:val="22"/>
              </w:rPr>
              <w:t xml:space="preserve"> racist incidents</w:t>
            </w:r>
          </w:p>
          <w:p w14:paraId="680A4E5D" w14:textId="77777777" w:rsidR="00F553B7" w:rsidRPr="00DE3AB5" w:rsidRDefault="00F553B7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109D87F" w14:textId="77777777" w:rsidR="000F09B9" w:rsidRPr="00DE3AB5" w:rsidRDefault="000F09B9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DE3AB5">
              <w:rPr>
                <w:rFonts w:asciiTheme="minorHAnsi" w:hAnsiTheme="minorHAnsi"/>
                <w:sz w:val="22"/>
                <w:szCs w:val="22"/>
              </w:rPr>
              <w:t>Consistent nil reporting is challenged by the Governing Body</w:t>
            </w:r>
          </w:p>
        </w:tc>
        <w:tc>
          <w:tcPr>
            <w:tcW w:w="3075" w:type="dxa"/>
          </w:tcPr>
          <w:p w14:paraId="0E463F3E" w14:textId="77777777" w:rsidR="000F09B9" w:rsidRPr="00D9292D" w:rsidRDefault="000F09B9" w:rsidP="00F553B7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The Headteacher / Governing body will use the data to assess the impact of the school’s </w:t>
            </w:r>
            <w:r w:rsidRPr="00D9292D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response to incidents </w:t>
            </w:r>
            <w:proofErr w:type="gramStart"/>
            <w:r w:rsidRPr="00D9292D">
              <w:rPr>
                <w:rFonts w:asciiTheme="minorHAnsi" w:hAnsiTheme="minorHAnsi"/>
                <w:sz w:val="22"/>
                <w:szCs w:val="22"/>
              </w:rPr>
              <w:t>i.e.</w:t>
            </w:r>
            <w:proofErr w:type="gramEnd"/>
            <w:r w:rsidRPr="00D9292D">
              <w:rPr>
                <w:rFonts w:asciiTheme="minorHAnsi" w:hAnsiTheme="minorHAnsi"/>
                <w:sz w:val="22"/>
                <w:szCs w:val="22"/>
              </w:rPr>
              <w:t xml:space="preserve"> have whole school / year group approaches</w:t>
            </w:r>
            <w:r w:rsidR="00285D81" w:rsidRPr="00D9292D">
              <w:rPr>
                <w:rFonts w:asciiTheme="minorHAnsi" w:hAnsiTheme="minorHAnsi"/>
                <w:sz w:val="22"/>
                <w:szCs w:val="22"/>
              </w:rPr>
              <w:t xml:space="preserve"> led to a decrease in incidents?  C</w:t>
            </w:r>
            <w:r w:rsidRPr="00D9292D">
              <w:rPr>
                <w:rFonts w:asciiTheme="minorHAnsi" w:hAnsiTheme="minorHAnsi"/>
                <w:sz w:val="22"/>
                <w:szCs w:val="22"/>
              </w:rPr>
              <w:t>an re</w:t>
            </w:r>
            <w:r w:rsidR="00F553B7" w:rsidRPr="00D9292D">
              <w:rPr>
                <w:rFonts w:asciiTheme="minorHAnsi" w:hAnsiTheme="minorHAnsi"/>
                <w:sz w:val="22"/>
                <w:szCs w:val="22"/>
              </w:rPr>
              <w:t>peat perpetrators be identified? A</w:t>
            </w:r>
            <w:r w:rsidRPr="00D9292D">
              <w:rPr>
                <w:rFonts w:asciiTheme="minorHAnsi" w:hAnsiTheme="minorHAnsi"/>
                <w:sz w:val="22"/>
                <w:szCs w:val="22"/>
              </w:rPr>
              <w:t>re pupils and parents satisfied with the response?</w:t>
            </w:r>
          </w:p>
        </w:tc>
        <w:tc>
          <w:tcPr>
            <w:tcW w:w="2055" w:type="dxa"/>
          </w:tcPr>
          <w:p w14:paraId="38BF2F42" w14:textId="1A310BD1" w:rsidR="000F09B9" w:rsidRPr="00D9292D" w:rsidRDefault="00B02972" w:rsidP="00DE3AB5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lastRenderedPageBreak/>
              <w:t xml:space="preserve">Termly as part of the </w:t>
            </w:r>
            <w:proofErr w:type="spellStart"/>
            <w:r w:rsidRPr="00D9292D">
              <w:rPr>
                <w:rFonts w:asciiTheme="minorHAnsi" w:hAnsiTheme="minorHAnsi" w:cs="Arial"/>
                <w:sz w:val="22"/>
                <w:szCs w:val="22"/>
              </w:rPr>
              <w:t>Headeacher</w:t>
            </w:r>
            <w:r w:rsidR="0084483C" w:rsidRPr="00D9292D">
              <w:rPr>
                <w:rFonts w:asciiTheme="minorHAnsi" w:hAnsiTheme="minorHAnsi" w:cs="Arial"/>
                <w:sz w:val="22"/>
                <w:szCs w:val="22"/>
              </w:rPr>
              <w:t>’s</w:t>
            </w:r>
            <w:proofErr w:type="spellEnd"/>
            <w:r w:rsidRPr="00D9292D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DE3AB5">
              <w:rPr>
                <w:rFonts w:asciiTheme="minorHAnsi" w:hAnsiTheme="minorHAnsi" w:cs="Arial"/>
                <w:sz w:val="22"/>
                <w:szCs w:val="22"/>
              </w:rPr>
              <w:lastRenderedPageBreak/>
              <w:t>Termly r</w:t>
            </w:r>
            <w:r w:rsidRPr="00D9292D">
              <w:rPr>
                <w:rFonts w:asciiTheme="minorHAnsi" w:hAnsiTheme="minorHAnsi" w:cs="Arial"/>
                <w:sz w:val="22"/>
                <w:szCs w:val="22"/>
              </w:rPr>
              <w:t>eport to Governors.</w:t>
            </w:r>
          </w:p>
        </w:tc>
        <w:tc>
          <w:tcPr>
            <w:tcW w:w="2765" w:type="dxa"/>
          </w:tcPr>
          <w:p w14:paraId="669F0AB2" w14:textId="77777777" w:rsidR="000F09B9" w:rsidRDefault="282273F1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282273F1">
              <w:rPr>
                <w:rFonts w:asciiTheme="minorHAnsi" w:hAnsiTheme="minorHAnsi" w:cs="Calibri"/>
                <w:sz w:val="22"/>
                <w:szCs w:val="22"/>
              </w:rPr>
              <w:lastRenderedPageBreak/>
              <w:t>HT’s report to governors.</w:t>
            </w:r>
          </w:p>
          <w:p w14:paraId="7E6A2A39" w14:textId="77777777" w:rsidR="00DE3AB5" w:rsidRDefault="00DE3AB5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ACE941" w14:textId="77777777" w:rsidR="00DE3AB5" w:rsidRDefault="00DE3AB5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lastRenderedPageBreak/>
              <w:t>Refer to Victim and Perpetrator bullying docs.</w:t>
            </w:r>
          </w:p>
          <w:p w14:paraId="47ECD22D" w14:textId="77777777" w:rsidR="004D4E60" w:rsidRDefault="004D4E60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9219836" w14:textId="7F9D3425" w:rsidR="004D4E60" w:rsidRPr="00D9292D" w:rsidRDefault="004D4E60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ARE support and training from the team.</w:t>
            </w:r>
          </w:p>
        </w:tc>
      </w:tr>
      <w:tr w:rsidR="000F09B9" w:rsidRPr="00D9292D" w14:paraId="4A6605AA" w14:textId="77777777" w:rsidTr="282273F1">
        <w:tc>
          <w:tcPr>
            <w:tcW w:w="2564" w:type="dxa"/>
          </w:tcPr>
          <w:p w14:paraId="2DB1BF02" w14:textId="77777777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lastRenderedPageBreak/>
              <w:t>Age</w:t>
            </w:r>
          </w:p>
        </w:tc>
        <w:tc>
          <w:tcPr>
            <w:tcW w:w="2564" w:type="dxa"/>
          </w:tcPr>
          <w:p w14:paraId="38AEFF07" w14:textId="77777777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To positively model and promote the value of older people in our society</w:t>
            </w:r>
          </w:p>
        </w:tc>
        <w:tc>
          <w:tcPr>
            <w:tcW w:w="2565" w:type="dxa"/>
          </w:tcPr>
          <w:p w14:paraId="52B44B43" w14:textId="77777777" w:rsidR="00F553B7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 xml:space="preserve">Children will value older people and know the significant part they play within the community. </w:t>
            </w:r>
          </w:p>
          <w:p w14:paraId="296FEF7D" w14:textId="77777777" w:rsidR="00F553B7" w:rsidRPr="00D9292D" w:rsidRDefault="00F553B7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0BFD0BD" w14:textId="77777777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317BD7">
              <w:rPr>
                <w:rFonts w:asciiTheme="minorHAnsi" w:hAnsiTheme="minorHAnsi"/>
                <w:sz w:val="22"/>
                <w:szCs w:val="22"/>
              </w:rPr>
              <w:t>They will also know and remember the significant sacrifices they made in British History</w:t>
            </w:r>
            <w:r w:rsidR="00B27445" w:rsidRPr="00317BD7">
              <w:rPr>
                <w:rFonts w:asciiTheme="minorHAnsi" w:hAnsiTheme="minorHAnsi"/>
                <w:sz w:val="22"/>
                <w:szCs w:val="22"/>
              </w:rPr>
              <w:t xml:space="preserve"> (WW2 topic Y6)</w:t>
            </w:r>
            <w:r w:rsidRPr="00317BD7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3075" w:type="dxa"/>
          </w:tcPr>
          <w:p w14:paraId="23C1D683" w14:textId="77777777" w:rsidR="000F09B9" w:rsidRPr="00D9292D" w:rsidRDefault="000F09B9" w:rsidP="000F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 xml:space="preserve">Maintain the strong links with a range of people and groups within our community including the local care homes when possible </w:t>
            </w:r>
          </w:p>
        </w:tc>
        <w:tc>
          <w:tcPr>
            <w:tcW w:w="2055" w:type="dxa"/>
          </w:tcPr>
          <w:p w14:paraId="01377205" w14:textId="77777777" w:rsidR="000F09B9" w:rsidRPr="00D9292D" w:rsidRDefault="0084483C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7194DBDC" w14:textId="77777777" w:rsidR="000F09B9" w:rsidRPr="00D9292D" w:rsidRDefault="000F09B9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0F09B9" w:rsidRPr="00D9292D" w14:paraId="512B724D" w14:textId="77777777" w:rsidTr="282273F1">
        <w:tc>
          <w:tcPr>
            <w:tcW w:w="2564" w:type="dxa"/>
          </w:tcPr>
          <w:p w14:paraId="3ECCE157" w14:textId="77777777" w:rsidR="000F09B9" w:rsidRPr="00D9292D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D9292D">
              <w:rPr>
                <w:rFonts w:asciiTheme="minorHAnsi" w:hAnsiTheme="minorHAnsi"/>
                <w:sz w:val="22"/>
                <w:szCs w:val="22"/>
              </w:rPr>
              <w:t>Sexual orientation</w:t>
            </w:r>
          </w:p>
        </w:tc>
        <w:tc>
          <w:tcPr>
            <w:tcW w:w="2564" w:type="dxa"/>
          </w:tcPr>
          <w:p w14:paraId="6F7CC744" w14:textId="77777777" w:rsidR="000F09B9" w:rsidRPr="0004173B" w:rsidRDefault="000F09B9" w:rsidP="28227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 w:rsidRPr="00317BD7">
              <w:rPr>
                <w:rFonts w:asciiTheme="minorHAnsi" w:hAnsiTheme="minorHAnsi"/>
                <w:sz w:val="22"/>
                <w:szCs w:val="22"/>
              </w:rPr>
              <w:t>To eliminate homophobic language and prejudices amongst the children and community</w:t>
            </w:r>
            <w:r w:rsidRPr="0004173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565" w:type="dxa"/>
          </w:tcPr>
          <w:p w14:paraId="78157A13" w14:textId="44FA82DC" w:rsidR="00AF1A2E" w:rsidRPr="0004173B" w:rsidRDefault="001765AA" w:rsidP="28227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No. of incidents are</w:t>
            </w:r>
            <w:r w:rsidR="000F09B9" w:rsidRPr="0004173B">
              <w:rPr>
                <w:rFonts w:asciiTheme="minorHAnsi" w:hAnsiTheme="minorHAnsi"/>
                <w:sz w:val="22"/>
                <w:szCs w:val="22"/>
              </w:rPr>
              <w:t xml:space="preserve"> rare</w:t>
            </w:r>
          </w:p>
          <w:p w14:paraId="29D6B04F" w14:textId="77777777" w:rsidR="000F09B9" w:rsidRPr="0004173B" w:rsidRDefault="000F09B9" w:rsidP="000F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1D627483" w14:textId="77777777" w:rsidR="000F09B9" w:rsidRPr="0004173B" w:rsidRDefault="000F09B9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Staff demonstrate confidence in dealing with questions and seize all opportunities to address all discrimination</w:t>
            </w:r>
          </w:p>
        </w:tc>
        <w:tc>
          <w:tcPr>
            <w:tcW w:w="3075" w:type="dxa"/>
          </w:tcPr>
          <w:p w14:paraId="15DBA982" w14:textId="77777777" w:rsidR="00AF1A2E" w:rsidRPr="0004173B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 xml:space="preserve">Staff training on </w:t>
            </w:r>
            <w:proofErr w:type="spellStart"/>
            <w:r w:rsidRPr="0004173B">
              <w:rPr>
                <w:rFonts w:asciiTheme="minorHAnsi" w:hAnsiTheme="minorHAnsi"/>
                <w:sz w:val="22"/>
                <w:szCs w:val="22"/>
              </w:rPr>
              <w:t>recognising</w:t>
            </w:r>
            <w:proofErr w:type="spellEnd"/>
            <w:r w:rsidRPr="0004173B">
              <w:rPr>
                <w:rFonts w:asciiTheme="minorHAnsi" w:hAnsiTheme="minorHAnsi"/>
                <w:sz w:val="22"/>
                <w:szCs w:val="22"/>
              </w:rPr>
              <w:t xml:space="preserve"> and tackling homophobic </w:t>
            </w:r>
            <w:proofErr w:type="spellStart"/>
            <w:r w:rsidRPr="0004173B">
              <w:rPr>
                <w:rFonts w:asciiTheme="minorHAnsi" w:hAnsiTheme="minorHAnsi"/>
                <w:sz w:val="22"/>
                <w:szCs w:val="22"/>
              </w:rPr>
              <w:t>behaviour</w:t>
            </w:r>
            <w:proofErr w:type="spellEnd"/>
            <w:r w:rsidRPr="0004173B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769D0D3C" w14:textId="77777777" w:rsidR="00AF1A2E" w:rsidRPr="0004173B" w:rsidRDefault="00AF1A2E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4DBC8710" w14:textId="77777777" w:rsidR="00AF1A2E" w:rsidRPr="0004173B" w:rsidRDefault="000F09B9" w:rsidP="282273F1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PSHE lessons linked to different types of bullying.</w:t>
            </w:r>
          </w:p>
          <w:p w14:paraId="54CD245A" w14:textId="77777777" w:rsidR="00AF1A2E" w:rsidRPr="0004173B" w:rsidRDefault="00AF1A2E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6275D1A" w14:textId="77777777" w:rsidR="00AF1A2E" w:rsidRPr="0004173B" w:rsidRDefault="00AF1A2E" w:rsidP="2F2FDD0E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Assemblies celebrating difference, diversity and equality</w:t>
            </w:r>
          </w:p>
          <w:p w14:paraId="1231BE67" w14:textId="77777777" w:rsidR="00AF1A2E" w:rsidRPr="0004173B" w:rsidRDefault="00AF1A2E" w:rsidP="000F09B9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5AC7DD3" w14:textId="77777777" w:rsidR="000F09B9" w:rsidRPr="0004173B" w:rsidRDefault="000F09B9" w:rsidP="000F09B9">
            <w:pPr>
              <w:rPr>
                <w:rFonts w:asciiTheme="minorHAnsi" w:hAnsiTheme="minorHAnsi"/>
                <w:sz w:val="22"/>
                <w:szCs w:val="22"/>
              </w:rPr>
            </w:pPr>
            <w:r w:rsidRPr="0004173B">
              <w:rPr>
                <w:rFonts w:asciiTheme="minorHAnsi" w:hAnsiTheme="minorHAnsi"/>
                <w:sz w:val="22"/>
                <w:szCs w:val="22"/>
              </w:rPr>
              <w:t>Friendship week to highlight difference and celebrating this</w:t>
            </w:r>
          </w:p>
        </w:tc>
        <w:tc>
          <w:tcPr>
            <w:tcW w:w="2055" w:type="dxa"/>
          </w:tcPr>
          <w:p w14:paraId="35138ED4" w14:textId="77777777" w:rsidR="000F09B9" w:rsidRDefault="00AF1A2E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D9292D">
              <w:rPr>
                <w:rFonts w:asciiTheme="minorHAnsi" w:hAnsiTheme="minorHAnsi" w:cs="Arial"/>
                <w:sz w:val="22"/>
                <w:szCs w:val="22"/>
              </w:rPr>
              <w:t>Ongoing</w:t>
            </w:r>
          </w:p>
          <w:p w14:paraId="4A5B2D10" w14:textId="77777777" w:rsidR="00317BD7" w:rsidRDefault="00317BD7" w:rsidP="000F09B9">
            <w:pPr>
              <w:rPr>
                <w:rFonts w:asciiTheme="minorHAnsi" w:hAnsiTheme="minorHAnsi" w:cs="Arial"/>
                <w:sz w:val="22"/>
                <w:szCs w:val="22"/>
              </w:rPr>
            </w:pPr>
          </w:p>
          <w:p w14:paraId="6CD388AA" w14:textId="7740B731" w:rsidR="00317BD7" w:rsidRPr="00D9292D" w:rsidRDefault="00317BD7" w:rsidP="000F09B9">
            <w:pPr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Half termly analysis</w:t>
            </w:r>
          </w:p>
        </w:tc>
        <w:tc>
          <w:tcPr>
            <w:tcW w:w="2765" w:type="dxa"/>
          </w:tcPr>
          <w:p w14:paraId="2DF44DE8" w14:textId="105D8212" w:rsidR="001765AA" w:rsidRDefault="001765AA" w:rsidP="282273F1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8D2CCEB" w14:textId="275BF7A3" w:rsidR="000F09B9" w:rsidRPr="00D9292D" w:rsidRDefault="000F09B9" w:rsidP="282273F1">
            <w:pPr>
              <w:rPr>
                <w:szCs w:val="20"/>
              </w:rPr>
            </w:pPr>
          </w:p>
          <w:p w14:paraId="36FEB5B0" w14:textId="3E0E2AA2" w:rsidR="000F09B9" w:rsidRPr="00D9292D" w:rsidRDefault="000F09B9" w:rsidP="282273F1">
            <w:pPr>
              <w:rPr>
                <w:szCs w:val="20"/>
              </w:rPr>
            </w:pPr>
          </w:p>
        </w:tc>
      </w:tr>
      <w:tr w:rsidR="121D6023" w14:paraId="43916752" w14:textId="77777777" w:rsidTr="282273F1">
        <w:tc>
          <w:tcPr>
            <w:tcW w:w="2564" w:type="dxa"/>
          </w:tcPr>
          <w:p w14:paraId="788B1CB4" w14:textId="29673DBF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Training for staff</w:t>
            </w:r>
          </w:p>
        </w:tc>
        <w:tc>
          <w:tcPr>
            <w:tcW w:w="2564" w:type="dxa"/>
          </w:tcPr>
          <w:p w14:paraId="319F160E" w14:textId="79866F57" w:rsidR="2F879D20" w:rsidRPr="00045B05" w:rsidRDefault="2F879D20" w:rsidP="00045B05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To continually seek new training opportunities for staf</w:t>
            </w:r>
            <w:r w:rsid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f based on staff feedback and need.</w:t>
            </w:r>
          </w:p>
        </w:tc>
        <w:tc>
          <w:tcPr>
            <w:tcW w:w="2565" w:type="dxa"/>
          </w:tcPr>
          <w:p w14:paraId="1E5A42F6" w14:textId="45660D69" w:rsidR="2F879D20" w:rsidRPr="00045B05" w:rsidRDefault="2F879D20" w:rsidP="282273F1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Staff are confident and upskilled with their knowledge and understanding.</w:t>
            </w:r>
          </w:p>
        </w:tc>
        <w:tc>
          <w:tcPr>
            <w:tcW w:w="3075" w:type="dxa"/>
          </w:tcPr>
          <w:p w14:paraId="33838A39" w14:textId="28ADE4EB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Staff evaluation post training.</w:t>
            </w:r>
          </w:p>
        </w:tc>
        <w:tc>
          <w:tcPr>
            <w:tcW w:w="2055" w:type="dxa"/>
          </w:tcPr>
          <w:p w14:paraId="4C0847B4" w14:textId="69EBE475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2A240598" w14:textId="5BD04008" w:rsidR="121D6023" w:rsidRDefault="004D4E60" w:rsidP="121D6023">
            <w:pPr>
              <w:rPr>
                <w:szCs w:val="20"/>
              </w:rPr>
            </w:pPr>
            <w:r>
              <w:rPr>
                <w:szCs w:val="20"/>
              </w:rPr>
              <w:t>Diversifying the curriculum 27</w:t>
            </w:r>
            <w:r w:rsidRPr="004D4E60">
              <w:rPr>
                <w:szCs w:val="20"/>
                <w:vertAlign w:val="superscript"/>
              </w:rPr>
              <w:t>th</w:t>
            </w:r>
            <w:r>
              <w:rPr>
                <w:szCs w:val="20"/>
              </w:rPr>
              <w:t xml:space="preserve"> Feb 2025</w:t>
            </w:r>
          </w:p>
        </w:tc>
      </w:tr>
      <w:tr w:rsidR="121D6023" w14:paraId="2CA8BCFA" w14:textId="77777777" w:rsidTr="282273F1">
        <w:tc>
          <w:tcPr>
            <w:tcW w:w="2564" w:type="dxa"/>
          </w:tcPr>
          <w:p w14:paraId="08C0C6CB" w14:textId="77777777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Parent forums</w:t>
            </w:r>
          </w:p>
          <w:p w14:paraId="6697141D" w14:textId="77777777" w:rsidR="00317BD7" w:rsidRDefault="00317BD7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  <w:p w14:paraId="3EE198B2" w14:textId="51AA526A" w:rsidR="00317BD7" w:rsidRDefault="00317BD7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lastRenderedPageBreak/>
              <w:t>Share prospective dates for S</w:t>
            </w:r>
            <w:r w:rsidR="004D4E60">
              <w:rPr>
                <w:rFonts w:asciiTheme="minorHAnsi" w:eastAsiaTheme="minorEastAsia" w:hAnsiTheme="minorHAnsi" w:cstheme="minorBidi"/>
                <w:sz w:val="22"/>
                <w:szCs w:val="22"/>
              </w:rPr>
              <w:t>pring/summer</w:t>
            </w: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with parents and staff</w:t>
            </w:r>
          </w:p>
        </w:tc>
        <w:tc>
          <w:tcPr>
            <w:tcW w:w="2564" w:type="dxa"/>
          </w:tcPr>
          <w:p w14:paraId="0E1B201F" w14:textId="18FCF423" w:rsidR="2F879D20" w:rsidRPr="00045B05" w:rsidRDefault="2F879D20" w:rsidP="282273F1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lastRenderedPageBreak/>
              <w:t>To continue to work with parents/</w:t>
            </w:r>
            <w:proofErr w:type="spellStart"/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carers</w:t>
            </w:r>
            <w:proofErr w:type="spellEnd"/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as part of a regular forum.</w:t>
            </w:r>
          </w:p>
        </w:tc>
        <w:tc>
          <w:tcPr>
            <w:tcW w:w="2565" w:type="dxa"/>
          </w:tcPr>
          <w:p w14:paraId="0CD8F3D6" w14:textId="74F58639" w:rsidR="2F879D20" w:rsidRPr="00045B05" w:rsidRDefault="2F879D20" w:rsidP="282273F1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Regular attendance of parents/</w:t>
            </w:r>
            <w:proofErr w:type="spellStart"/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>carers</w:t>
            </w:r>
            <w:proofErr w:type="spellEnd"/>
            <w:r w:rsidRPr="00045B05">
              <w:rPr>
                <w:rFonts w:asciiTheme="minorHAnsi" w:eastAsiaTheme="minorEastAsia" w:hAnsiTheme="minorHAnsi" w:cstheme="minorBidi"/>
                <w:sz w:val="22"/>
                <w:szCs w:val="22"/>
              </w:rPr>
              <w:t xml:space="preserve"> and ideas are actioned.</w:t>
            </w:r>
          </w:p>
        </w:tc>
        <w:tc>
          <w:tcPr>
            <w:tcW w:w="3075" w:type="dxa"/>
          </w:tcPr>
          <w:p w14:paraId="1105C418" w14:textId="7AFE20B4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Forum attendance</w:t>
            </w:r>
          </w:p>
        </w:tc>
        <w:tc>
          <w:tcPr>
            <w:tcW w:w="2055" w:type="dxa"/>
          </w:tcPr>
          <w:p w14:paraId="61861C5A" w14:textId="3D723224" w:rsidR="2F879D20" w:rsidRDefault="2F879D20" w:rsidP="2F2FDD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2F2FDD0E">
              <w:rPr>
                <w:rFonts w:asciiTheme="minorHAnsi" w:eastAsiaTheme="minorEastAsia" w:hAnsiTheme="minorHAnsi" w:cstheme="minorBidi"/>
                <w:sz w:val="22"/>
                <w:szCs w:val="22"/>
              </w:rPr>
              <w:t>Ongoing</w:t>
            </w:r>
          </w:p>
        </w:tc>
        <w:tc>
          <w:tcPr>
            <w:tcW w:w="2765" w:type="dxa"/>
          </w:tcPr>
          <w:p w14:paraId="7FC37680" w14:textId="2C8D96A0" w:rsidR="121D6023" w:rsidRDefault="004D4E60" w:rsidP="121D6023">
            <w:pPr>
              <w:rPr>
                <w:szCs w:val="20"/>
              </w:rPr>
            </w:pPr>
            <w:r>
              <w:rPr>
                <w:szCs w:val="20"/>
              </w:rPr>
              <w:t>Access support from ARE Team in putting together parent forum.</w:t>
            </w:r>
          </w:p>
        </w:tc>
      </w:tr>
    </w:tbl>
    <w:p w14:paraId="527A1462" w14:textId="14D67226" w:rsidR="121D6023" w:rsidRDefault="121D6023"/>
    <w:p w14:paraId="0F3CABC7" w14:textId="77777777" w:rsidR="00677441" w:rsidRPr="00D9292D" w:rsidRDefault="00677441" w:rsidP="00677441">
      <w:pPr>
        <w:rPr>
          <w:rFonts w:asciiTheme="minorHAnsi" w:hAnsiTheme="minorHAnsi"/>
          <w:sz w:val="22"/>
          <w:szCs w:val="22"/>
        </w:rPr>
      </w:pPr>
    </w:p>
    <w:p w14:paraId="5B08B5D1" w14:textId="77777777" w:rsidR="00472F40" w:rsidRPr="00D9292D" w:rsidRDefault="00472F40" w:rsidP="00677441">
      <w:pPr>
        <w:rPr>
          <w:rFonts w:asciiTheme="minorHAnsi" w:hAnsiTheme="minorHAnsi"/>
          <w:sz w:val="22"/>
          <w:szCs w:val="22"/>
        </w:rPr>
      </w:pPr>
    </w:p>
    <w:sectPr w:rsidR="00472F40" w:rsidRPr="00D9292D" w:rsidSect="006774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68B67" w14:textId="77777777" w:rsidR="003648EA" w:rsidRDefault="003648EA" w:rsidP="002B7B9F">
      <w:r>
        <w:separator/>
      </w:r>
    </w:p>
  </w:endnote>
  <w:endnote w:type="continuationSeparator" w:id="0">
    <w:p w14:paraId="732ECA81" w14:textId="77777777" w:rsidR="003648EA" w:rsidRDefault="003648EA" w:rsidP="002B7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65116" w14:textId="77777777" w:rsidR="002B7B9F" w:rsidRDefault="002B7B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355AD" w14:textId="77777777" w:rsidR="002B7B9F" w:rsidRDefault="002B7B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C6F4" w14:textId="77777777" w:rsidR="002B7B9F" w:rsidRDefault="002B7B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73AC3" w14:textId="77777777" w:rsidR="003648EA" w:rsidRDefault="003648EA" w:rsidP="002B7B9F">
      <w:r>
        <w:separator/>
      </w:r>
    </w:p>
  </w:footnote>
  <w:footnote w:type="continuationSeparator" w:id="0">
    <w:p w14:paraId="276030C1" w14:textId="77777777" w:rsidR="003648EA" w:rsidRDefault="003648EA" w:rsidP="002B7B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EB4AB" w14:textId="77777777" w:rsidR="002B7B9F" w:rsidRDefault="00834219">
    <w:pPr>
      <w:pStyle w:val="Header"/>
    </w:pPr>
    <w:r>
      <w:rPr>
        <w:noProof/>
        <w:lang w:val="en-GB" w:eastAsia="en-GB"/>
      </w:rPr>
      <w:pict w14:anchorId="69E6FB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3094" o:spid="_x0000_s2050" type="#_x0000_t75" style="position:absolute;margin-left:0;margin-top:0;width:532.05pt;height:523.2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4E37C" w14:textId="77777777" w:rsidR="002B7B9F" w:rsidRDefault="00834219">
    <w:pPr>
      <w:pStyle w:val="Header"/>
    </w:pPr>
    <w:r>
      <w:rPr>
        <w:noProof/>
        <w:lang w:val="en-GB" w:eastAsia="en-GB"/>
      </w:rPr>
      <w:pict w14:anchorId="67B174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3095" o:spid="_x0000_s2051" type="#_x0000_t75" style="position:absolute;margin-left:0;margin-top:0;width:532.05pt;height:523.2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141B" w14:textId="77777777" w:rsidR="002B7B9F" w:rsidRDefault="00834219">
    <w:pPr>
      <w:pStyle w:val="Header"/>
    </w:pPr>
    <w:r>
      <w:rPr>
        <w:noProof/>
        <w:lang w:val="en-GB" w:eastAsia="en-GB"/>
      </w:rPr>
      <w:pict w14:anchorId="717BF2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3093" o:spid="_x0000_s2049" type="#_x0000_t75" style="position:absolute;margin-left:0;margin-top:0;width:532.05pt;height:523.2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d6vvkjI26POa0b" id="OfZjyMM/"/>
    <int:WordHash hashCode="MqKi+oYQwIA1A3" id="NSbvb2c8"/>
    <int:WordHash hashCode="nRSox3TdiEm2GZ" id="ly+gEfvc"/>
    <int:WordHash hashCode="v3jXqOAVqWKVSe" id="TebyHe4A"/>
    <int:WordHash hashCode="BuCo5yYEyggoEH" id="kYJNgVm6"/>
  </int:Manifest>
  <int:Observations>
    <int:Content id="OfZjyMM/">
      <int:Rejection type="LegacyProofing"/>
    </int:Content>
    <int:Content id="NSbvb2c8">
      <int:Rejection type="LegacyProofing"/>
    </int:Content>
    <int:Content id="ly+gEfvc">
      <int:Rejection type="LegacyProofing"/>
    </int:Content>
    <int:Content id="TebyHe4A">
      <int:Rejection type="LegacyProofing"/>
    </int:Content>
    <int:Content id="kYJNgVm6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F7A28"/>
    <w:multiLevelType w:val="multilevel"/>
    <w:tmpl w:val="5918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BC110B"/>
    <w:multiLevelType w:val="multilevel"/>
    <w:tmpl w:val="02D0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57051"/>
    <w:multiLevelType w:val="multilevel"/>
    <w:tmpl w:val="366AE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181B80"/>
    <w:multiLevelType w:val="multilevel"/>
    <w:tmpl w:val="85CC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6C0C99"/>
    <w:multiLevelType w:val="multilevel"/>
    <w:tmpl w:val="F968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AB4831"/>
    <w:multiLevelType w:val="multilevel"/>
    <w:tmpl w:val="9DA8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442DED"/>
    <w:multiLevelType w:val="multilevel"/>
    <w:tmpl w:val="37A64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723C8C"/>
    <w:multiLevelType w:val="multilevel"/>
    <w:tmpl w:val="05247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5176657"/>
    <w:multiLevelType w:val="multilevel"/>
    <w:tmpl w:val="BB92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8B3C68"/>
    <w:multiLevelType w:val="multilevel"/>
    <w:tmpl w:val="67FA5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8C302C"/>
    <w:multiLevelType w:val="multilevel"/>
    <w:tmpl w:val="8556D0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0A11E26"/>
    <w:multiLevelType w:val="multilevel"/>
    <w:tmpl w:val="89A04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F2509E"/>
    <w:multiLevelType w:val="multilevel"/>
    <w:tmpl w:val="2700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3E4625"/>
    <w:multiLevelType w:val="multilevel"/>
    <w:tmpl w:val="960A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4075BE6"/>
    <w:multiLevelType w:val="multilevel"/>
    <w:tmpl w:val="B456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287270D"/>
    <w:multiLevelType w:val="multilevel"/>
    <w:tmpl w:val="A69C5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115649"/>
    <w:multiLevelType w:val="multilevel"/>
    <w:tmpl w:val="10BA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6"/>
  </w:num>
  <w:num w:numId="5">
    <w:abstractNumId w:val="10"/>
  </w:num>
  <w:num w:numId="6">
    <w:abstractNumId w:val="12"/>
  </w:num>
  <w:num w:numId="7">
    <w:abstractNumId w:val="14"/>
  </w:num>
  <w:num w:numId="8">
    <w:abstractNumId w:val="3"/>
  </w:num>
  <w:num w:numId="9">
    <w:abstractNumId w:val="15"/>
  </w:num>
  <w:num w:numId="10">
    <w:abstractNumId w:val="5"/>
  </w:num>
  <w:num w:numId="11">
    <w:abstractNumId w:val="8"/>
  </w:num>
  <w:num w:numId="12">
    <w:abstractNumId w:val="4"/>
  </w:num>
  <w:num w:numId="13">
    <w:abstractNumId w:val="0"/>
  </w:num>
  <w:num w:numId="14">
    <w:abstractNumId w:val="13"/>
  </w:num>
  <w:num w:numId="15">
    <w:abstractNumId w:val="9"/>
  </w:num>
  <w:num w:numId="16">
    <w:abstractNumId w:val="7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441"/>
    <w:rsid w:val="00027EF1"/>
    <w:rsid w:val="0004173B"/>
    <w:rsid w:val="00045B05"/>
    <w:rsid w:val="00086826"/>
    <w:rsid w:val="00093563"/>
    <w:rsid w:val="000F09B9"/>
    <w:rsid w:val="001765AA"/>
    <w:rsid w:val="002326D2"/>
    <w:rsid w:val="00285D81"/>
    <w:rsid w:val="002B7B9F"/>
    <w:rsid w:val="002C3F6E"/>
    <w:rsid w:val="00317BD7"/>
    <w:rsid w:val="00321DAC"/>
    <w:rsid w:val="003648EA"/>
    <w:rsid w:val="003D6450"/>
    <w:rsid w:val="00404C31"/>
    <w:rsid w:val="00472F40"/>
    <w:rsid w:val="004D4E60"/>
    <w:rsid w:val="005014C9"/>
    <w:rsid w:val="0053776D"/>
    <w:rsid w:val="00545A36"/>
    <w:rsid w:val="0056310A"/>
    <w:rsid w:val="00565FE0"/>
    <w:rsid w:val="005856CF"/>
    <w:rsid w:val="00595C62"/>
    <w:rsid w:val="005E612A"/>
    <w:rsid w:val="00617314"/>
    <w:rsid w:val="006346E8"/>
    <w:rsid w:val="00677441"/>
    <w:rsid w:val="007F57D4"/>
    <w:rsid w:val="007F6726"/>
    <w:rsid w:val="00816868"/>
    <w:rsid w:val="00834219"/>
    <w:rsid w:val="0084483C"/>
    <w:rsid w:val="008E569A"/>
    <w:rsid w:val="00960EFB"/>
    <w:rsid w:val="00982D23"/>
    <w:rsid w:val="00AC5871"/>
    <w:rsid w:val="00AF1022"/>
    <w:rsid w:val="00AF1A2E"/>
    <w:rsid w:val="00B02972"/>
    <w:rsid w:val="00B138D4"/>
    <w:rsid w:val="00B15D32"/>
    <w:rsid w:val="00B27445"/>
    <w:rsid w:val="00B80574"/>
    <w:rsid w:val="00BB14D1"/>
    <w:rsid w:val="00C27A75"/>
    <w:rsid w:val="00C62AF7"/>
    <w:rsid w:val="00C671F6"/>
    <w:rsid w:val="00C93CC8"/>
    <w:rsid w:val="00D67A9F"/>
    <w:rsid w:val="00D71951"/>
    <w:rsid w:val="00D9292D"/>
    <w:rsid w:val="00DB18B5"/>
    <w:rsid w:val="00DE3AB5"/>
    <w:rsid w:val="00E816B5"/>
    <w:rsid w:val="00E954E6"/>
    <w:rsid w:val="00F008E3"/>
    <w:rsid w:val="00F407DC"/>
    <w:rsid w:val="00F553B7"/>
    <w:rsid w:val="00FD527A"/>
    <w:rsid w:val="017DD2F2"/>
    <w:rsid w:val="0211D4D6"/>
    <w:rsid w:val="0280A219"/>
    <w:rsid w:val="03ADA537"/>
    <w:rsid w:val="06C1A04F"/>
    <w:rsid w:val="08233B20"/>
    <w:rsid w:val="10EBE94E"/>
    <w:rsid w:val="113DCBFA"/>
    <w:rsid w:val="11431D2B"/>
    <w:rsid w:val="121D6023"/>
    <w:rsid w:val="147ABDED"/>
    <w:rsid w:val="15448F5C"/>
    <w:rsid w:val="16517AAC"/>
    <w:rsid w:val="17605036"/>
    <w:rsid w:val="1971D4BA"/>
    <w:rsid w:val="19FE2A04"/>
    <w:rsid w:val="1A139428"/>
    <w:rsid w:val="1ED19B27"/>
    <w:rsid w:val="23A50C4A"/>
    <w:rsid w:val="282273F1"/>
    <w:rsid w:val="28D1DEC7"/>
    <w:rsid w:val="28F1C7FD"/>
    <w:rsid w:val="2C8C0C7F"/>
    <w:rsid w:val="2F2FDD0E"/>
    <w:rsid w:val="2F610981"/>
    <w:rsid w:val="2F879D20"/>
    <w:rsid w:val="30D1D49E"/>
    <w:rsid w:val="3140A1E1"/>
    <w:rsid w:val="318A20B3"/>
    <w:rsid w:val="3284EBB3"/>
    <w:rsid w:val="338C6D36"/>
    <w:rsid w:val="3420BC14"/>
    <w:rsid w:val="34347AA4"/>
    <w:rsid w:val="35B1F5F1"/>
    <w:rsid w:val="39501370"/>
    <w:rsid w:val="39693BCD"/>
    <w:rsid w:val="3A803BEB"/>
    <w:rsid w:val="3A8E7505"/>
    <w:rsid w:val="3CAC945F"/>
    <w:rsid w:val="439BF1AC"/>
    <w:rsid w:val="488543B0"/>
    <w:rsid w:val="49F8AA27"/>
    <w:rsid w:val="4AEC6D1A"/>
    <w:rsid w:val="4B947A88"/>
    <w:rsid w:val="4EB85CBA"/>
    <w:rsid w:val="5212FD99"/>
    <w:rsid w:val="5400DC73"/>
    <w:rsid w:val="54D81272"/>
    <w:rsid w:val="57387D35"/>
    <w:rsid w:val="59C2BF58"/>
    <w:rsid w:val="5DAFAC3F"/>
    <w:rsid w:val="63BD9DBD"/>
    <w:rsid w:val="64DA9117"/>
    <w:rsid w:val="6776C3F8"/>
    <w:rsid w:val="68BED5B0"/>
    <w:rsid w:val="69052D54"/>
    <w:rsid w:val="699E52B9"/>
    <w:rsid w:val="6B74F143"/>
    <w:rsid w:val="6E3F1A99"/>
    <w:rsid w:val="720FF60D"/>
    <w:rsid w:val="73128BBC"/>
    <w:rsid w:val="74D53E14"/>
    <w:rsid w:val="7B799C76"/>
    <w:rsid w:val="7BA29351"/>
    <w:rsid w:val="7D1ABE08"/>
    <w:rsid w:val="7D3E63B2"/>
    <w:rsid w:val="7F0F02DF"/>
    <w:rsid w:val="7F8BB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5C1A0DF"/>
  <w15:docId w15:val="{6F679769-79C4-4B51-9A23-3F095BB4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441"/>
    <w:pPr>
      <w:spacing w:after="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">
    <w:name w:val="1 body copy"/>
    <w:basedOn w:val="Normal"/>
    <w:link w:val="1bodycopyChar"/>
    <w:qFormat/>
    <w:rsid w:val="00677441"/>
    <w:pPr>
      <w:spacing w:after="120"/>
    </w:pPr>
  </w:style>
  <w:style w:type="character" w:customStyle="1" w:styleId="1bodycopyChar">
    <w:name w:val="1 body copy Char"/>
    <w:link w:val="1bodycopy"/>
    <w:rsid w:val="00677441"/>
    <w:rPr>
      <w:rFonts w:ascii="Arial" w:eastAsia="MS Mincho" w:hAnsi="Arial" w:cs="Times New Roman"/>
      <w:sz w:val="20"/>
      <w:szCs w:val="24"/>
      <w:lang w:val="en-US"/>
    </w:rPr>
  </w:style>
  <w:style w:type="paragraph" w:customStyle="1" w:styleId="7Tablebodycopy">
    <w:name w:val="7 Table body copy"/>
    <w:basedOn w:val="1bodycopy"/>
    <w:qFormat/>
    <w:rsid w:val="00677441"/>
    <w:pPr>
      <w:spacing w:after="60"/>
    </w:pPr>
  </w:style>
  <w:style w:type="paragraph" w:customStyle="1" w:styleId="7Tablecopybulleted">
    <w:name w:val="7 Table copy bulleted"/>
    <w:basedOn w:val="7Tablebodycopy"/>
    <w:qFormat/>
    <w:rsid w:val="00677441"/>
    <w:pPr>
      <w:numPr>
        <w:numId w:val="1"/>
      </w:numPr>
      <w:tabs>
        <w:tab w:val="num" w:pos="360"/>
      </w:tabs>
      <w:ind w:left="0" w:firstLine="0"/>
    </w:pPr>
  </w:style>
  <w:style w:type="paragraph" w:customStyle="1" w:styleId="paragraph">
    <w:name w:val="paragraph"/>
    <w:basedOn w:val="Normal"/>
    <w:rsid w:val="00677441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677441"/>
  </w:style>
  <w:style w:type="character" w:customStyle="1" w:styleId="eop">
    <w:name w:val="eop"/>
    <w:basedOn w:val="DefaultParagraphFont"/>
    <w:rsid w:val="00677441"/>
  </w:style>
  <w:style w:type="table" w:styleId="TableGrid">
    <w:name w:val="Table Grid"/>
    <w:basedOn w:val="TableNormal"/>
    <w:uiPriority w:val="39"/>
    <w:rsid w:val="0067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7B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B9F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B7B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B9F"/>
    <w:rPr>
      <w:rFonts w:ascii="Arial" w:eastAsia="MS Mincho" w:hAnsi="Arial" w:cs="Times New Roman"/>
      <w:sz w:val="2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95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951"/>
    <w:rPr>
      <w:rFonts w:ascii="Segoe UI" w:eastAsia="MS Mincho" w:hAnsi="Segoe UI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1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8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7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3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2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5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2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0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4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8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2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9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9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7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1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4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8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7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3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8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9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5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2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1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1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1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9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9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4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9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3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8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7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8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8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13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1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8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7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0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4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43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34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29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9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3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9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3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7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7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4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8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3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0aaf6be504ab4886" Type="http://schemas.microsoft.com/office/2019/09/relationships/intelligence" Target="intelligenc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1A96A-85CD-4CE2-A5EC-8A1646384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Brighton &amp; Hove LA;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Davies</dc:creator>
  <cp:lastModifiedBy>Tom Palmer</cp:lastModifiedBy>
  <cp:revision>2</cp:revision>
  <cp:lastPrinted>2022-07-04T14:34:00Z</cp:lastPrinted>
  <dcterms:created xsi:type="dcterms:W3CDTF">2025-11-19T11:46:00Z</dcterms:created>
  <dcterms:modified xsi:type="dcterms:W3CDTF">2025-11-19T11:46:00Z</dcterms:modified>
</cp:coreProperties>
</file>